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38" w:rsidRDefault="00D94789" w:rsidP="00D21B1C">
      <w:pPr>
        <w:jc w:val="center"/>
        <w:rPr>
          <w:rFonts w:ascii="Algerian" w:hAnsi="Algerian"/>
          <w:sz w:val="48"/>
          <w:szCs w:val="48"/>
        </w:rPr>
      </w:pPr>
      <w:r>
        <w:rPr>
          <w:rFonts w:ascii="Algerian" w:hAnsi="Algerian"/>
          <w:noProof/>
          <w:sz w:val="48"/>
          <w:szCs w:val="48"/>
          <w:lang w:eastAsia="en-US"/>
        </w:rPr>
        <w:drawing>
          <wp:anchor distT="0" distB="0" distL="114300" distR="114300" simplePos="0" relativeHeight="251654144" behindDoc="1" locked="0" layoutInCell="1" allowOverlap="1">
            <wp:simplePos x="0" y="0"/>
            <wp:positionH relativeFrom="column">
              <wp:posOffset>5015230</wp:posOffset>
            </wp:positionH>
            <wp:positionV relativeFrom="paragraph">
              <wp:posOffset>-263525</wp:posOffset>
            </wp:positionV>
            <wp:extent cx="1641475" cy="892175"/>
            <wp:effectExtent l="19050" t="0" r="0" b="0"/>
            <wp:wrapNone/>
            <wp:docPr id="10" name="Picture 10" descr="Image result for world history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orld history clip art">
                      <a:hlinkClick r:id="rId6" tgtFrame="&quot;_blank&quot;"/>
                    </pic:cNvPr>
                    <pic:cNvPicPr>
                      <a:picLocks noChangeAspect="1" noChangeArrowheads="1"/>
                    </pic:cNvPicPr>
                  </pic:nvPicPr>
                  <pic:blipFill>
                    <a:blip r:embed="rId7"/>
                    <a:srcRect/>
                    <a:stretch>
                      <a:fillRect/>
                    </a:stretch>
                  </pic:blipFill>
                  <pic:spPr bwMode="auto">
                    <a:xfrm flipH="1">
                      <a:off x="0" y="0"/>
                      <a:ext cx="1641475" cy="892175"/>
                    </a:xfrm>
                    <a:prstGeom prst="rect">
                      <a:avLst/>
                    </a:prstGeom>
                    <a:noFill/>
                    <a:ln w="9525">
                      <a:noFill/>
                      <a:miter lim="800000"/>
                      <a:headEnd/>
                      <a:tailEnd/>
                    </a:ln>
                  </pic:spPr>
                </pic:pic>
              </a:graphicData>
            </a:graphic>
          </wp:anchor>
        </w:drawing>
      </w:r>
      <w:r>
        <w:rPr>
          <w:rFonts w:ascii="Algerian" w:hAnsi="Algerian"/>
          <w:noProof/>
          <w:sz w:val="48"/>
          <w:szCs w:val="48"/>
          <w:lang w:eastAsia="en-US"/>
        </w:rPr>
        <w:drawing>
          <wp:anchor distT="0" distB="0" distL="114300" distR="114300" simplePos="0" relativeHeight="251655168" behindDoc="1" locked="0" layoutInCell="1" allowOverlap="1">
            <wp:simplePos x="0" y="0"/>
            <wp:positionH relativeFrom="column">
              <wp:posOffset>-193675</wp:posOffset>
            </wp:positionH>
            <wp:positionV relativeFrom="paragraph">
              <wp:posOffset>-314960</wp:posOffset>
            </wp:positionV>
            <wp:extent cx="727075" cy="943610"/>
            <wp:effectExtent l="19050" t="0" r="0" b="0"/>
            <wp:wrapNone/>
            <wp:docPr id="1" name="Picture 1" descr="world%20history%20class%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20history%20class%20clipart"/>
                    <pic:cNvPicPr>
                      <a:picLocks noChangeAspect="1" noChangeArrowheads="1"/>
                    </pic:cNvPicPr>
                  </pic:nvPicPr>
                  <pic:blipFill>
                    <a:blip r:embed="rId8" cstate="print"/>
                    <a:srcRect/>
                    <a:stretch>
                      <a:fillRect/>
                    </a:stretch>
                  </pic:blipFill>
                  <pic:spPr bwMode="auto">
                    <a:xfrm>
                      <a:off x="0" y="0"/>
                      <a:ext cx="727075" cy="943610"/>
                    </a:xfrm>
                    <a:prstGeom prst="rect">
                      <a:avLst/>
                    </a:prstGeom>
                    <a:noFill/>
                    <a:ln w="9525">
                      <a:noFill/>
                      <a:miter lim="800000"/>
                      <a:headEnd/>
                      <a:tailEnd/>
                    </a:ln>
                  </pic:spPr>
                </pic:pic>
              </a:graphicData>
            </a:graphic>
          </wp:anchor>
        </w:drawing>
      </w:r>
      <w:r w:rsidR="00D21B1C">
        <w:rPr>
          <w:rFonts w:ascii="Algerian" w:hAnsi="Algerian"/>
          <w:sz w:val="48"/>
          <w:szCs w:val="48"/>
        </w:rPr>
        <w:t>7</w:t>
      </w:r>
      <w:r w:rsidR="00D21B1C" w:rsidRPr="00D21B1C">
        <w:rPr>
          <w:rFonts w:ascii="Algerian" w:hAnsi="Algerian"/>
          <w:sz w:val="48"/>
          <w:szCs w:val="48"/>
          <w:vertAlign w:val="superscript"/>
        </w:rPr>
        <w:t>th</w:t>
      </w:r>
      <w:r w:rsidR="00A87E38" w:rsidRPr="00A87E38">
        <w:rPr>
          <w:rFonts w:ascii="Algerian" w:hAnsi="Algerian"/>
          <w:sz w:val="48"/>
          <w:szCs w:val="48"/>
        </w:rPr>
        <w:t>Grade Social Studies</w:t>
      </w:r>
    </w:p>
    <w:p w:rsidR="00F36130" w:rsidRDefault="00891417" w:rsidP="00D21B1C">
      <w:pPr>
        <w:jc w:val="center"/>
        <w:rPr>
          <w:rFonts w:ascii="Algerian" w:hAnsi="Algerian"/>
          <w:sz w:val="48"/>
          <w:szCs w:val="48"/>
        </w:rPr>
      </w:pPr>
      <w:r>
        <w:rPr>
          <w:rFonts w:ascii="Algerian" w:hAnsi="Algerian"/>
          <w:sz w:val="48"/>
          <w:szCs w:val="48"/>
        </w:rPr>
        <w:t>2019-2020</w:t>
      </w:r>
    </w:p>
    <w:p w:rsidR="00237E7E" w:rsidRDefault="00771CE3" w:rsidP="00A87E38">
      <w:pPr>
        <w:rPr>
          <w:rFonts w:ascii="Comic Sans MS" w:hAnsi="Comic Sans MS"/>
        </w:rPr>
      </w:pPr>
      <w:r>
        <w:rPr>
          <w:noProof/>
          <w:sz w:val="28"/>
          <w:szCs w:val="28"/>
          <w:lang w:eastAsia="en-US"/>
        </w:rPr>
        <w:pict>
          <v:shapetype id="_x0000_t202" coordsize="21600,21600" o:spt="202" path="m,l,21600r21600,l21600,xe">
            <v:stroke joinstyle="miter"/>
            <v:path gradientshapeok="t" o:connecttype="rect"/>
          </v:shapetype>
          <v:shape id="Text Box 13" o:spid="_x0000_s1026" type="#_x0000_t202" style="position:absolute;margin-left:254.7pt;margin-top:11.15pt;width:152.15pt;height:124.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">
            <v:textbox>
              <w:txbxContent>
                <w:p w:rsidR="002F33C3" w:rsidRPr="00E24C1A" w:rsidRDefault="00FB3104" w:rsidP="00E95092">
                  <w:pPr>
                    <w:rPr>
                      <w:b/>
                      <w:sz w:val="28"/>
                      <w:szCs w:val="28"/>
                    </w:rPr>
                  </w:pPr>
                  <w:r>
                    <w:rPr>
                      <w:b/>
                      <w:sz w:val="28"/>
                      <w:szCs w:val="28"/>
                    </w:rPr>
                    <w:t xml:space="preserve">Mrs. </w:t>
                  </w:r>
                  <w:r w:rsidR="002F33C3" w:rsidRPr="00E24C1A">
                    <w:rPr>
                      <w:b/>
                      <w:sz w:val="28"/>
                      <w:szCs w:val="28"/>
                    </w:rPr>
                    <w:t>Kari Shagena</w:t>
                  </w:r>
                </w:p>
                <w:p w:rsidR="002F33C3" w:rsidRPr="00ED606D" w:rsidRDefault="00245858" w:rsidP="00E95092">
                  <w:pPr>
                    <w:rPr>
                      <w:sz w:val="20"/>
                      <w:szCs w:val="20"/>
                    </w:rPr>
                  </w:pPr>
                  <w:r>
                    <w:rPr>
                      <w:sz w:val="20"/>
                      <w:szCs w:val="20"/>
                    </w:rPr>
                    <w:t>Room 500</w:t>
                  </w:r>
                </w:p>
                <w:p w:rsidR="002F33C3" w:rsidRPr="00ED606D" w:rsidRDefault="005C195D" w:rsidP="00E95092">
                  <w:pPr>
                    <w:rPr>
                      <w:sz w:val="20"/>
                      <w:szCs w:val="20"/>
                    </w:rPr>
                  </w:pPr>
                  <w:r>
                    <w:rPr>
                      <w:sz w:val="20"/>
                      <w:szCs w:val="20"/>
                    </w:rPr>
                    <w:t>Phone: 727-7552 ext. 2500</w:t>
                  </w:r>
                </w:p>
                <w:p w:rsidR="002F33C3" w:rsidRPr="00ED606D" w:rsidRDefault="002F33C3" w:rsidP="00E95092">
                  <w:pPr>
                    <w:rPr>
                      <w:sz w:val="20"/>
                      <w:szCs w:val="20"/>
                    </w:rPr>
                  </w:pPr>
                  <w:r w:rsidRPr="00ED606D">
                    <w:rPr>
                      <w:sz w:val="20"/>
                      <w:szCs w:val="20"/>
                    </w:rPr>
                    <w:t xml:space="preserve">WebPage: </w:t>
                  </w:r>
                  <w:hyperlink r:id="rId9" w:history="1">
                    <w:r w:rsidR="00293FAC" w:rsidRPr="00890912">
                      <w:rPr>
                        <w:rStyle w:val="Hyperlink"/>
                        <w:sz w:val="20"/>
                        <w:szCs w:val="20"/>
                      </w:rPr>
                      <w:t>www.kshagena.weebly.com</w:t>
                    </w:r>
                  </w:hyperlink>
                </w:p>
                <w:p w:rsidR="00082DFB" w:rsidRDefault="002F33C3" w:rsidP="00E95092">
                  <w:pPr>
                    <w:rPr>
                      <w:sz w:val="20"/>
                      <w:szCs w:val="20"/>
                    </w:rPr>
                  </w:pPr>
                  <w:r w:rsidRPr="00ED606D">
                    <w:rPr>
                      <w:sz w:val="20"/>
                      <w:szCs w:val="20"/>
                    </w:rPr>
                    <w:t>Email:</w:t>
                  </w:r>
                </w:p>
                <w:p w:rsidR="002F33C3" w:rsidRPr="00ED606D" w:rsidRDefault="00771CE3" w:rsidP="00E95092">
                  <w:pPr>
                    <w:rPr>
                      <w:sz w:val="20"/>
                      <w:szCs w:val="20"/>
                    </w:rPr>
                  </w:pPr>
                  <w:hyperlink r:id="rId10" w:history="1">
                    <w:r w:rsidR="002F33C3" w:rsidRPr="00ED606D">
                      <w:rPr>
                        <w:rStyle w:val="Hyperlink"/>
                        <w:sz w:val="20"/>
                        <w:szCs w:val="20"/>
                      </w:rPr>
                      <w:t>kshagena@richmond.k12.mi.us</w:t>
                    </w:r>
                  </w:hyperlink>
                </w:p>
                <w:p w:rsidR="002F33C3" w:rsidRDefault="002F33C3">
                  <w:r w:rsidRPr="00ED606D">
                    <w:rPr>
                      <w:sz w:val="20"/>
                      <w:szCs w:val="20"/>
                    </w:rPr>
                    <w:t xml:space="preserve">Prep Hour: </w:t>
                  </w:r>
                  <w:r w:rsidR="00245858">
                    <w:rPr>
                      <w:sz w:val="20"/>
                      <w:szCs w:val="20"/>
                    </w:rPr>
                    <w:t>2</w:t>
                  </w:r>
                  <w:r w:rsidR="00245858" w:rsidRPr="00245858">
                    <w:rPr>
                      <w:sz w:val="20"/>
                      <w:szCs w:val="20"/>
                      <w:vertAlign w:val="superscript"/>
                    </w:rPr>
                    <w:t>nd</w:t>
                  </w:r>
                  <w:r w:rsidR="00245858">
                    <w:rPr>
                      <w:sz w:val="20"/>
                      <w:szCs w:val="20"/>
                    </w:rPr>
                    <w:t xml:space="preserve"> hour</w:t>
                  </w:r>
                </w:p>
              </w:txbxContent>
            </v:textbox>
          </v:shape>
        </w:pict>
      </w:r>
      <w:r>
        <w:rPr>
          <w:rFonts w:ascii="Algerian" w:hAnsi="Algerian"/>
          <w:noProof/>
          <w:sz w:val="48"/>
          <w:szCs w:val="48"/>
          <w:lang w:eastAsia="en-US"/>
        </w:rPr>
        <w:pict>
          <v:shape id="Text Box 15" o:spid="_x0000_s1027" type="#_x0000_t202" style="position:absolute;margin-left:62.75pt;margin-top:11.15pt;width:151.5pt;height:124.15pt;z-index:25166028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">
            <v:textbox>
              <w:txbxContent>
                <w:p w:rsidR="002F33C3" w:rsidRPr="00E24C1A" w:rsidRDefault="00FB3104" w:rsidP="00E95092">
                  <w:pPr>
                    <w:rPr>
                      <w:b/>
                      <w:sz w:val="28"/>
                      <w:szCs w:val="28"/>
                    </w:rPr>
                  </w:pPr>
                  <w:r>
                    <w:rPr>
                      <w:b/>
                      <w:sz w:val="28"/>
                      <w:szCs w:val="28"/>
                    </w:rPr>
                    <w:t xml:space="preserve">Mrs. </w:t>
                  </w:r>
                  <w:r w:rsidR="002F33C3" w:rsidRPr="00E24C1A">
                    <w:rPr>
                      <w:b/>
                      <w:sz w:val="28"/>
                      <w:szCs w:val="28"/>
                    </w:rPr>
                    <w:t>Cheryl Jahr</w:t>
                  </w:r>
                </w:p>
                <w:p w:rsidR="002F33C3" w:rsidRPr="00ED606D" w:rsidRDefault="002F33C3" w:rsidP="00E95092">
                  <w:pPr>
                    <w:rPr>
                      <w:sz w:val="20"/>
                      <w:szCs w:val="20"/>
                    </w:rPr>
                  </w:pPr>
                  <w:r w:rsidRPr="00ED606D">
                    <w:rPr>
                      <w:sz w:val="20"/>
                      <w:szCs w:val="20"/>
                    </w:rPr>
                    <w:t>Room 300</w:t>
                  </w:r>
                </w:p>
                <w:p w:rsidR="002F33C3" w:rsidRPr="00ED606D" w:rsidRDefault="002F33C3" w:rsidP="00E95092">
                  <w:pPr>
                    <w:rPr>
                      <w:sz w:val="20"/>
                      <w:szCs w:val="20"/>
                    </w:rPr>
                  </w:pPr>
                  <w:r w:rsidRPr="00ED606D">
                    <w:rPr>
                      <w:sz w:val="20"/>
                      <w:szCs w:val="20"/>
                    </w:rPr>
                    <w:t xml:space="preserve">Phone: 727-7552 </w:t>
                  </w:r>
                  <w:r w:rsidR="00771CE3">
                    <w:rPr>
                      <w:sz w:val="20"/>
                      <w:szCs w:val="20"/>
                    </w:rPr>
                    <w:t>ext.</w:t>
                  </w:r>
                  <w:r w:rsidR="000C6DB0">
                    <w:rPr>
                      <w:sz w:val="20"/>
                      <w:szCs w:val="20"/>
                    </w:rPr>
                    <w:t xml:space="preserve"> 2300</w:t>
                  </w:r>
                </w:p>
                <w:p w:rsidR="002F33C3" w:rsidRPr="00ED606D" w:rsidRDefault="002F33C3" w:rsidP="00E95092">
                  <w:pPr>
                    <w:rPr>
                      <w:sz w:val="20"/>
                      <w:szCs w:val="20"/>
                    </w:rPr>
                  </w:pPr>
                  <w:r w:rsidRPr="00ED606D">
                    <w:rPr>
                      <w:sz w:val="20"/>
                      <w:szCs w:val="20"/>
                    </w:rPr>
                    <w:t xml:space="preserve">WebPage: </w:t>
                  </w:r>
                  <w:r w:rsidR="00ED606D" w:rsidRPr="00ED606D">
                    <w:rPr>
                      <w:sz w:val="20"/>
                      <w:szCs w:val="20"/>
                    </w:rPr>
                    <w:t>www.cjahr.weebly.com</w:t>
                  </w:r>
                </w:p>
                <w:p w:rsidR="002F33C3" w:rsidRPr="00126724" w:rsidRDefault="002F33C3" w:rsidP="00E95092">
                  <w:pPr>
                    <w:rPr>
                      <w:sz w:val="28"/>
                      <w:szCs w:val="28"/>
                    </w:rPr>
                  </w:pPr>
                  <w:r w:rsidRPr="00ED606D">
                    <w:rPr>
                      <w:sz w:val="20"/>
                      <w:szCs w:val="20"/>
                    </w:rPr>
                    <w:t xml:space="preserve">Email: </w:t>
                  </w:r>
                  <w:hyperlink r:id="rId11" w:history="1">
                    <w:r w:rsidRPr="00ED606D">
                      <w:rPr>
                        <w:rStyle w:val="Hyperlink"/>
                        <w:sz w:val="20"/>
                        <w:szCs w:val="20"/>
                      </w:rPr>
                      <w:t>cjahr@richmond.k12.mi.us</w:t>
                    </w:r>
                  </w:hyperlink>
                </w:p>
                <w:p w:rsidR="002F33C3" w:rsidRPr="00ED606D" w:rsidRDefault="002F33C3" w:rsidP="00E95092">
                  <w:pPr>
                    <w:rPr>
                      <w:sz w:val="20"/>
                      <w:szCs w:val="20"/>
                    </w:rPr>
                  </w:pPr>
                  <w:r w:rsidRPr="00ED606D">
                    <w:rPr>
                      <w:sz w:val="20"/>
                      <w:szCs w:val="20"/>
                    </w:rPr>
                    <w:t xml:space="preserve">Prep Hour: </w:t>
                  </w:r>
                  <w:r w:rsidR="00245858">
                    <w:rPr>
                      <w:sz w:val="20"/>
                      <w:szCs w:val="20"/>
                    </w:rPr>
                    <w:t>2</w:t>
                  </w:r>
                  <w:r w:rsidR="00245858" w:rsidRPr="00245858">
                    <w:rPr>
                      <w:sz w:val="20"/>
                      <w:szCs w:val="20"/>
                      <w:vertAlign w:val="superscript"/>
                    </w:rPr>
                    <w:t>nd</w:t>
                  </w:r>
                  <w:r w:rsidR="00245858">
                    <w:rPr>
                      <w:sz w:val="20"/>
                      <w:szCs w:val="20"/>
                    </w:rPr>
                    <w:t xml:space="preserve"> hour</w:t>
                  </w:r>
                  <w:r w:rsidR="00784E13">
                    <w:rPr>
                      <w:sz w:val="20"/>
                      <w:szCs w:val="20"/>
                    </w:rPr>
                    <w:t xml:space="preserve"> </w:t>
                  </w:r>
                </w:p>
              </w:txbxContent>
            </v:textbox>
            <w10:wrap anchorx="margin"/>
          </v:shape>
        </w:pict>
      </w:r>
    </w:p>
    <w:p w:rsidR="00237E7E" w:rsidRDefault="00237E7E" w:rsidP="00A87E38">
      <w:pPr>
        <w:rPr>
          <w:rFonts w:ascii="Comic Sans MS" w:hAnsi="Comic Sans MS"/>
        </w:rPr>
      </w:pPr>
    </w:p>
    <w:p w:rsidR="00E95092" w:rsidRDefault="00E95092" w:rsidP="00A87E38">
      <w:pPr>
        <w:rPr>
          <w:rFonts w:ascii="Comic Sans MS" w:hAnsi="Comic Sans MS"/>
        </w:rPr>
      </w:pPr>
    </w:p>
    <w:p w:rsidR="00E95092" w:rsidRDefault="00E95092" w:rsidP="00A87E38">
      <w:pPr>
        <w:rPr>
          <w:rFonts w:ascii="Comic Sans MS" w:hAnsi="Comic Sans MS"/>
        </w:rPr>
      </w:pPr>
    </w:p>
    <w:p w:rsidR="00E95092" w:rsidRDefault="00E95092" w:rsidP="00A87E38">
      <w:pPr>
        <w:rPr>
          <w:rFonts w:ascii="Comic Sans MS" w:hAnsi="Comic Sans MS"/>
        </w:rPr>
      </w:pPr>
    </w:p>
    <w:p w:rsidR="00E95092" w:rsidRDefault="00E95092" w:rsidP="00A87E38">
      <w:pPr>
        <w:rPr>
          <w:rFonts w:ascii="Comic Sans MS" w:hAnsi="Comic Sans MS"/>
        </w:rPr>
      </w:pPr>
    </w:p>
    <w:p w:rsidR="00E95092" w:rsidRDefault="00E95092" w:rsidP="00A87E38">
      <w:pPr>
        <w:rPr>
          <w:rFonts w:ascii="Comic Sans MS" w:hAnsi="Comic Sans MS"/>
        </w:rPr>
      </w:pPr>
    </w:p>
    <w:p w:rsidR="0044611D" w:rsidRPr="0044611D" w:rsidRDefault="0044611D" w:rsidP="0044611D">
      <w:pPr>
        <w:rPr>
          <w:rFonts w:ascii="Arial" w:eastAsia="Times New Roman" w:hAnsi="Arial" w:cs="Arial"/>
          <w:color w:val="222222"/>
          <w:sz w:val="27"/>
          <w:szCs w:val="27"/>
          <w:lang w:eastAsia="en-US"/>
        </w:rPr>
      </w:pPr>
    </w:p>
    <w:p w:rsidR="00E95092" w:rsidRDefault="00E95092" w:rsidP="00A87E38">
      <w:pPr>
        <w:rPr>
          <w:b/>
          <w:sz w:val="28"/>
          <w:szCs w:val="28"/>
        </w:rPr>
      </w:pPr>
    </w:p>
    <w:p w:rsidR="00CC5787" w:rsidRPr="00126724" w:rsidRDefault="00A87E38" w:rsidP="00A87E38">
      <w:pPr>
        <w:rPr>
          <w:b/>
          <w:sz w:val="28"/>
          <w:szCs w:val="28"/>
        </w:rPr>
      </w:pPr>
      <w:r w:rsidRPr="001F0BF8">
        <w:rPr>
          <w:b/>
          <w:sz w:val="32"/>
          <w:szCs w:val="32"/>
        </w:rPr>
        <w:t xml:space="preserve">Welcome to </w:t>
      </w:r>
      <w:r w:rsidR="00126724" w:rsidRPr="001F0BF8">
        <w:rPr>
          <w:b/>
          <w:sz w:val="32"/>
          <w:szCs w:val="32"/>
        </w:rPr>
        <w:t>7</w:t>
      </w:r>
      <w:r w:rsidRPr="001F0BF8">
        <w:rPr>
          <w:b/>
          <w:sz w:val="32"/>
          <w:szCs w:val="32"/>
          <w:vertAlign w:val="superscript"/>
        </w:rPr>
        <w:t>th</w:t>
      </w:r>
      <w:r w:rsidRPr="001F0BF8">
        <w:rPr>
          <w:b/>
          <w:sz w:val="32"/>
          <w:szCs w:val="32"/>
        </w:rPr>
        <w:t xml:space="preserve"> grade Social Studies</w:t>
      </w:r>
      <w:r w:rsidRPr="00126724">
        <w:rPr>
          <w:b/>
          <w:sz w:val="28"/>
          <w:szCs w:val="28"/>
        </w:rPr>
        <w:t xml:space="preserve">. </w:t>
      </w:r>
    </w:p>
    <w:p w:rsidR="00CC5787" w:rsidRPr="00126724" w:rsidRDefault="00CC5787" w:rsidP="00A87E38">
      <w:pPr>
        <w:rPr>
          <w:b/>
          <w:sz w:val="28"/>
          <w:szCs w:val="28"/>
        </w:rPr>
      </w:pPr>
      <w:r w:rsidRPr="00126724">
        <w:t xml:space="preserve">This course follows the curriculum set forth by the State of Michigan. Student achievement is measured according to the Grade Level Content Expectations stated in that curriculum. These Grade Level Content Expectations can be found at the following link: </w:t>
      </w:r>
      <w:hyperlink r:id="rId12" w:history="1">
        <w:r w:rsidR="00692724">
          <w:rPr>
            <w:rStyle w:val="Hyperlink"/>
          </w:rPr>
          <w:t>https://www.michigan.gov/documents/mde/Draft_Social_Studies_Standards_201903_650081_7.pdf</w:t>
        </w:r>
      </w:hyperlink>
    </w:p>
    <w:p w:rsidR="00CC5787" w:rsidRPr="00126724" w:rsidRDefault="00CC5787" w:rsidP="00A87E38">
      <w:pPr>
        <w:rPr>
          <w:b/>
          <w:sz w:val="28"/>
          <w:szCs w:val="28"/>
        </w:rPr>
      </w:pPr>
    </w:p>
    <w:p w:rsidR="00A87E38" w:rsidRDefault="006E1F8C" w:rsidP="00A87E38">
      <w:pPr>
        <w:rPr>
          <w:sz w:val="28"/>
          <w:szCs w:val="28"/>
        </w:rPr>
      </w:pPr>
      <w:r w:rsidRPr="001F0BF8">
        <w:rPr>
          <w:b/>
          <w:sz w:val="32"/>
          <w:szCs w:val="32"/>
        </w:rPr>
        <w:t>Curriculum</w:t>
      </w:r>
      <w:r w:rsidR="00A87E38" w:rsidRPr="00126724">
        <w:rPr>
          <w:sz w:val="28"/>
          <w:szCs w:val="28"/>
        </w:rPr>
        <w:t>:</w:t>
      </w:r>
    </w:p>
    <w:p w:rsidR="007E09A4" w:rsidRPr="006E1F8C" w:rsidRDefault="007E09A4" w:rsidP="00A87E38">
      <w:r w:rsidRPr="006E1F8C">
        <w:rPr>
          <w:color w:val="333333"/>
          <w:shd w:val="clear" w:color="auto" w:fill="FFFFFF"/>
        </w:rPr>
        <w:t>The seventh grade social studies curriculum focuses on ancient world history and geography. Students begin their exploration into world history with a focus on historical thinking. Students learn that historians must have some evidence to support the claims they make in their accounts. They investigate how these social scientists select, analyze, and organize evidence, and then use that evidence to create accounts that answer questions or problems. Students then investigate human history from the beginning until around 1500. They explore major and significant changes in each era through a chronological organization. Students learn about the earliest humans and explore early migration and</w:t>
      </w:r>
      <w:r w:rsidRPr="006E1F8C">
        <w:rPr>
          <w:rStyle w:val="apple-converted-space"/>
          <w:color w:val="333333"/>
          <w:shd w:val="clear" w:color="auto" w:fill="FFFFFF"/>
        </w:rPr>
        <w:t> </w:t>
      </w:r>
      <w:hyperlink r:id="rId13" w:tooltip="Click to Continue &gt; by Coupon Companion Plugin" w:history="1">
        <w:r w:rsidRPr="006E1F8C">
          <w:rPr>
            <w:rStyle w:val="Hyperlink"/>
            <w:bCs/>
            <w:color w:val="auto"/>
            <w:u w:val="none"/>
            <w:shd w:val="clear" w:color="auto" w:fill="FFFFFF"/>
          </w:rPr>
          <w:t>settlement</w:t>
        </w:r>
      </w:hyperlink>
      <w:r w:rsidRPr="006E1F8C">
        <w:rPr>
          <w:rStyle w:val="apple-converted-space"/>
          <w:color w:val="333333"/>
          <w:shd w:val="clear" w:color="auto" w:fill="FFFFFF"/>
        </w:rPr>
        <w:t> </w:t>
      </w:r>
      <w:r w:rsidRPr="006E1F8C">
        <w:rPr>
          <w:color w:val="333333"/>
          <w:shd w:val="clear" w:color="auto" w:fill="FFFFFF"/>
        </w:rPr>
        <w:t xml:space="preserve">patterns. The course concludes with the study of comparative world religions. </w:t>
      </w:r>
    </w:p>
    <w:p w:rsidR="00126724" w:rsidRPr="00126724" w:rsidRDefault="00D94789" w:rsidP="00883E92">
      <w:pPr>
        <w:rPr>
          <w:sz w:val="28"/>
          <w:szCs w:val="28"/>
        </w:rPr>
      </w:pPr>
      <w:r>
        <w:rPr>
          <w:noProof/>
          <w:sz w:val="28"/>
          <w:szCs w:val="28"/>
          <w:lang w:eastAsia="en-US"/>
        </w:rPr>
        <w:drawing>
          <wp:anchor distT="0" distB="0" distL="114300" distR="114300" simplePos="0" relativeHeight="251656192" behindDoc="1" locked="0" layoutInCell="1" allowOverlap="1">
            <wp:simplePos x="0" y="0"/>
            <wp:positionH relativeFrom="column">
              <wp:posOffset>5156835</wp:posOffset>
            </wp:positionH>
            <wp:positionV relativeFrom="paragraph">
              <wp:posOffset>33655</wp:posOffset>
            </wp:positionV>
            <wp:extent cx="748665" cy="914400"/>
            <wp:effectExtent l="19050" t="0" r="0" b="0"/>
            <wp:wrapNone/>
            <wp:docPr id="4" name="Picture 4" descr="world%20history%2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20history%20pictures"/>
                    <pic:cNvPicPr>
                      <a:picLocks noChangeAspect="1" noChangeArrowheads="1"/>
                    </pic:cNvPicPr>
                  </pic:nvPicPr>
                  <pic:blipFill>
                    <a:blip r:embed="rId14"/>
                    <a:srcRect/>
                    <a:stretch>
                      <a:fillRect/>
                    </a:stretch>
                  </pic:blipFill>
                  <pic:spPr bwMode="auto">
                    <a:xfrm>
                      <a:off x="0" y="0"/>
                      <a:ext cx="748665" cy="914400"/>
                    </a:xfrm>
                    <a:prstGeom prst="rect">
                      <a:avLst/>
                    </a:prstGeom>
                    <a:noFill/>
                    <a:ln w="9525">
                      <a:noFill/>
                      <a:miter lim="800000"/>
                      <a:headEnd/>
                      <a:tailEnd/>
                    </a:ln>
                  </pic:spPr>
                </pic:pic>
              </a:graphicData>
            </a:graphic>
          </wp:anchor>
        </w:drawing>
      </w:r>
    </w:p>
    <w:p w:rsidR="000B0F08" w:rsidRPr="006E1F8C" w:rsidRDefault="000B0F08" w:rsidP="00883E92">
      <w:pPr>
        <w:rPr>
          <w:b/>
          <w:sz w:val="32"/>
          <w:szCs w:val="32"/>
        </w:rPr>
      </w:pPr>
      <w:r w:rsidRPr="006E1F8C">
        <w:rPr>
          <w:b/>
          <w:sz w:val="32"/>
          <w:szCs w:val="32"/>
        </w:rPr>
        <w:t>Exit Outcomes:</w:t>
      </w:r>
    </w:p>
    <w:p w:rsidR="000B0F08" w:rsidRPr="006E1F8C" w:rsidRDefault="000B0F08" w:rsidP="00883E92">
      <w:r w:rsidRPr="006E1F8C">
        <w:t>At the end of this course students will be able to:</w:t>
      </w:r>
    </w:p>
    <w:p w:rsidR="000B0F08" w:rsidRPr="006E1F8C" w:rsidRDefault="006E1F8C" w:rsidP="000B0F08">
      <w:pPr>
        <w:pStyle w:val="ListParagraph"/>
        <w:numPr>
          <w:ilvl w:val="0"/>
          <w:numId w:val="8"/>
        </w:numPr>
      </w:pPr>
      <w:r w:rsidRPr="006E1F8C">
        <w:t>Evaluate historical evidence</w:t>
      </w:r>
    </w:p>
    <w:p w:rsidR="006E1F8C" w:rsidRPr="006E1F8C" w:rsidRDefault="006E1F8C" w:rsidP="006E1F8C">
      <w:pPr>
        <w:pStyle w:val="ListParagraph"/>
        <w:numPr>
          <w:ilvl w:val="0"/>
          <w:numId w:val="8"/>
        </w:numPr>
      </w:pPr>
      <w:r w:rsidRPr="006E1F8C">
        <w:t xml:space="preserve">Compare and contrast historical information </w:t>
      </w:r>
    </w:p>
    <w:p w:rsidR="006E1F8C" w:rsidRPr="006E1F8C" w:rsidRDefault="006E1F8C" w:rsidP="006E1F8C">
      <w:pPr>
        <w:pStyle w:val="ListParagraph"/>
        <w:numPr>
          <w:ilvl w:val="0"/>
          <w:numId w:val="8"/>
        </w:numPr>
      </w:pPr>
      <w:r w:rsidRPr="006E1F8C">
        <w:t>Analyze geographical tools such as maps, charts, graphs</w:t>
      </w:r>
    </w:p>
    <w:p w:rsidR="006E1F8C" w:rsidRPr="006E1F8C" w:rsidRDefault="006E1F8C" w:rsidP="000B0F08">
      <w:pPr>
        <w:pStyle w:val="ListParagraph"/>
        <w:numPr>
          <w:ilvl w:val="0"/>
          <w:numId w:val="8"/>
        </w:numPr>
      </w:pPr>
      <w:r w:rsidRPr="006E1F8C">
        <w:t>Describe how and why early people settled in different places on the Earth</w:t>
      </w:r>
    </w:p>
    <w:p w:rsidR="006E1F8C" w:rsidRPr="006E1F8C" w:rsidRDefault="006E1F8C" w:rsidP="000B0F08">
      <w:pPr>
        <w:pStyle w:val="ListParagraph"/>
        <w:numPr>
          <w:ilvl w:val="0"/>
          <w:numId w:val="8"/>
        </w:numPr>
      </w:pPr>
      <w:r w:rsidRPr="006E1F8C">
        <w:t>Describe the Agricultural Revolution and explain why it was a turning point in human history</w:t>
      </w:r>
    </w:p>
    <w:p w:rsidR="006E1F8C" w:rsidRPr="006E1F8C" w:rsidRDefault="006E1F8C" w:rsidP="000B0F08">
      <w:pPr>
        <w:pStyle w:val="ListParagraph"/>
        <w:numPr>
          <w:ilvl w:val="0"/>
          <w:numId w:val="8"/>
        </w:numPr>
      </w:pPr>
      <w:r w:rsidRPr="006E1F8C">
        <w:t>Analyze major classical civilizations and empires and the emergence of major world religions</w:t>
      </w:r>
    </w:p>
    <w:p w:rsidR="000B0F08" w:rsidRPr="006E1F8C" w:rsidRDefault="000B0F08" w:rsidP="000B0F08">
      <w:pPr>
        <w:pStyle w:val="ListParagraph"/>
        <w:numPr>
          <w:ilvl w:val="0"/>
          <w:numId w:val="8"/>
        </w:numPr>
      </w:pPr>
      <w:r w:rsidRPr="006E1F8C">
        <w:lastRenderedPageBreak/>
        <w:t>Analyze how physical features have affected humans in terms of settlement, cultural development, economics, and history</w:t>
      </w:r>
    </w:p>
    <w:p w:rsidR="00237E7E" w:rsidRPr="00126724" w:rsidRDefault="00237E7E" w:rsidP="00883E92">
      <w:pPr>
        <w:rPr>
          <w:b/>
          <w:sz w:val="32"/>
          <w:szCs w:val="32"/>
        </w:rPr>
      </w:pPr>
      <w:r w:rsidRPr="00126724">
        <w:rPr>
          <w:b/>
          <w:sz w:val="32"/>
          <w:szCs w:val="32"/>
        </w:rPr>
        <w:t>Textbook:</w:t>
      </w:r>
    </w:p>
    <w:p w:rsidR="006E1F8C" w:rsidRPr="00126724" w:rsidRDefault="006E1F8C" w:rsidP="006E1F8C">
      <w:r>
        <w:t>We do not have a textbook for this class. However, r</w:t>
      </w:r>
      <w:r w:rsidRPr="00126724">
        <w:t>ead</w:t>
      </w:r>
      <w:r>
        <w:t xml:space="preserve">ing assignments </w:t>
      </w:r>
      <w:r w:rsidRPr="00126724">
        <w:t xml:space="preserve">will be an essential part of this class. Most reading will be done in class, but there will be times that reading is assigned to be done outside of class. In addition to reading, this class will utilize class lecture and discussion, individual research, video, and other sources to study the materials. </w:t>
      </w:r>
    </w:p>
    <w:p w:rsidR="00237E7E" w:rsidRPr="00126724" w:rsidRDefault="00237E7E" w:rsidP="00883E92"/>
    <w:p w:rsidR="00E95092" w:rsidRDefault="00771CE3" w:rsidP="00126724">
      <w:pPr>
        <w:rPr>
          <w:b/>
          <w:sz w:val="32"/>
          <w:szCs w:val="32"/>
        </w:rPr>
      </w:pPr>
      <w:r>
        <w:rPr>
          <w:noProof/>
          <w:lang w:eastAsia="en-US"/>
        </w:rPr>
        <w:pict>
          <v:shape id="Text Box 11" o:spid="_x0000_s1029" type="#_x0000_t202" style="position:absolute;margin-left:302.1pt;margin-top:8.25pt;width:186.35pt;height:140.15pt;z-index:251658240;visibility:visible;mso-wrap-style:square;mso-width-percent:400;mso-wrap-distance-left:9pt;mso-wrap-distance-top:0;mso-wrap-distance-right:9pt;mso-wrap-distance-bottom:0;mso-position-horizontal:absolute;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">
            <v:textbox>
              <w:txbxContent>
                <w:p w:rsidR="002F33C3" w:rsidRPr="00126724" w:rsidRDefault="002F33C3" w:rsidP="0036682D">
                  <w:pPr>
                    <w:rPr>
                      <w:b/>
                      <w:bCs/>
                      <w:sz w:val="32"/>
                      <w:szCs w:val="32"/>
                    </w:rPr>
                  </w:pPr>
                  <w:r w:rsidRPr="00126724">
                    <w:rPr>
                      <w:b/>
                      <w:bCs/>
                      <w:sz w:val="32"/>
                      <w:szCs w:val="32"/>
                    </w:rPr>
                    <w:t>Donations Appreciated:</w:t>
                  </w:r>
                </w:p>
                <w:p w:rsidR="002F33C3" w:rsidRPr="00126724" w:rsidRDefault="002A3DC5" w:rsidP="0036682D">
                  <w:pPr>
                    <w:numPr>
                      <w:ilvl w:val="0"/>
                      <w:numId w:val="5"/>
                    </w:numPr>
                    <w:rPr>
                      <w:bCs/>
                      <w:sz w:val="36"/>
                    </w:rPr>
                  </w:pPr>
                  <w:r>
                    <w:rPr>
                      <w:bCs/>
                      <w:szCs w:val="28"/>
                    </w:rPr>
                    <w:t>Kleenex</w:t>
                  </w:r>
                </w:p>
                <w:p w:rsidR="002F33C3" w:rsidRPr="00126724" w:rsidRDefault="002F33C3" w:rsidP="0036682D">
                  <w:pPr>
                    <w:numPr>
                      <w:ilvl w:val="0"/>
                      <w:numId w:val="5"/>
                    </w:numPr>
                    <w:rPr>
                      <w:bCs/>
                      <w:sz w:val="36"/>
                    </w:rPr>
                  </w:pPr>
                  <w:r w:rsidRPr="00126724">
                    <w:rPr>
                      <w:bCs/>
                      <w:szCs w:val="28"/>
                    </w:rPr>
                    <w:t>Pencils</w:t>
                  </w:r>
                </w:p>
                <w:p w:rsidR="002F33C3" w:rsidRPr="00E95092" w:rsidRDefault="002F33C3" w:rsidP="0036682D">
                  <w:pPr>
                    <w:numPr>
                      <w:ilvl w:val="0"/>
                      <w:numId w:val="5"/>
                    </w:numPr>
                    <w:rPr>
                      <w:bCs/>
                      <w:sz w:val="36"/>
                    </w:rPr>
                  </w:pPr>
                  <w:r w:rsidRPr="00126724">
                    <w:rPr>
                      <w:bCs/>
                      <w:szCs w:val="28"/>
                    </w:rPr>
                    <w:t>Hand Sanitizer</w:t>
                  </w:r>
                </w:p>
                <w:p w:rsidR="002F33C3" w:rsidRPr="002A3DC5" w:rsidRDefault="002F33C3" w:rsidP="0036682D">
                  <w:pPr>
                    <w:numPr>
                      <w:ilvl w:val="0"/>
                      <w:numId w:val="5"/>
                    </w:numPr>
                    <w:rPr>
                      <w:bCs/>
                      <w:sz w:val="36"/>
                    </w:rPr>
                  </w:pPr>
                  <w:r>
                    <w:rPr>
                      <w:bCs/>
                      <w:szCs w:val="28"/>
                    </w:rPr>
                    <w:t>Dry Erase markers</w:t>
                  </w:r>
                </w:p>
                <w:p w:rsidR="002A3DC5" w:rsidRDefault="002A3DC5" w:rsidP="002A3DC5">
                  <w:pPr>
                    <w:rPr>
                      <w:bCs/>
                      <w:szCs w:val="28"/>
                    </w:rPr>
                  </w:pPr>
                </w:p>
                <w:p w:rsidR="002A3DC5" w:rsidRPr="00126724" w:rsidRDefault="002A3DC5" w:rsidP="002A3DC5">
                  <w:pPr>
                    <w:ind w:firstLine="720"/>
                    <w:rPr>
                      <w:bCs/>
                      <w:sz w:val="36"/>
                    </w:rPr>
                  </w:pPr>
                  <w:r>
                    <w:rPr>
                      <w:bCs/>
                      <w:szCs w:val="28"/>
                    </w:rPr>
                    <w:t xml:space="preserve">Thank you so much! </w:t>
                  </w:r>
                  <w:r w:rsidRPr="002A3DC5">
                    <w:rPr>
                      <w:bCs/>
                      <w:szCs w:val="28"/>
                    </w:rPr>
                    <w:sym w:font="Wingdings" w:char="F04A"/>
                  </w:r>
                </w:p>
                <w:p w:rsidR="002F33C3" w:rsidRDefault="002F33C3"/>
              </w:txbxContent>
            </v:textbox>
          </v:shape>
        </w:pict>
      </w:r>
    </w:p>
    <w:p w:rsidR="00126724" w:rsidRPr="00126724" w:rsidRDefault="00126724" w:rsidP="00126724">
      <w:pPr>
        <w:rPr>
          <w:b/>
          <w:sz w:val="32"/>
          <w:szCs w:val="32"/>
        </w:rPr>
      </w:pPr>
      <w:r w:rsidRPr="00126724">
        <w:rPr>
          <w:b/>
          <w:sz w:val="32"/>
          <w:szCs w:val="32"/>
        </w:rPr>
        <w:t>Supplies:</w:t>
      </w:r>
      <w:r w:rsidR="0036682D">
        <w:rPr>
          <w:b/>
          <w:sz w:val="32"/>
          <w:szCs w:val="32"/>
        </w:rPr>
        <w:tab/>
      </w:r>
    </w:p>
    <w:p w:rsidR="00126724" w:rsidRPr="00126724" w:rsidRDefault="00126724" w:rsidP="00126724">
      <w:r w:rsidRPr="00126724">
        <w:t xml:space="preserve">Students will need the following supplies </w:t>
      </w:r>
      <w:r w:rsidRPr="00245858">
        <w:rPr>
          <w:u w:val="single"/>
        </w:rPr>
        <w:t>every</w:t>
      </w:r>
      <w:r w:rsidRPr="00126724">
        <w:t xml:space="preserve"> day:</w:t>
      </w:r>
    </w:p>
    <w:p w:rsidR="00126724" w:rsidRPr="00126724" w:rsidRDefault="00126724" w:rsidP="00126724">
      <w:pPr>
        <w:numPr>
          <w:ilvl w:val="0"/>
          <w:numId w:val="2"/>
        </w:numPr>
      </w:pPr>
      <w:r w:rsidRPr="00126724">
        <w:t>Binder</w:t>
      </w:r>
      <w:r w:rsidR="00E24C1A">
        <w:t xml:space="preserve">, </w:t>
      </w:r>
      <w:r w:rsidR="00482A3D">
        <w:t xml:space="preserve">folder, </w:t>
      </w:r>
      <w:r w:rsidR="00E24C1A">
        <w:t>notebook, and</w:t>
      </w:r>
      <w:r w:rsidR="00A33D9B">
        <w:t xml:space="preserve"> paper</w:t>
      </w:r>
    </w:p>
    <w:p w:rsidR="00126724" w:rsidRPr="00126724" w:rsidRDefault="00126724" w:rsidP="00126724">
      <w:pPr>
        <w:numPr>
          <w:ilvl w:val="0"/>
          <w:numId w:val="2"/>
        </w:numPr>
      </w:pPr>
      <w:r w:rsidRPr="00126724">
        <w:t>Pencil or pen (blue or black ink</w:t>
      </w:r>
      <w:r w:rsidR="00482A3D">
        <w:t xml:space="preserve"> only</w:t>
      </w:r>
      <w:r w:rsidRPr="00126724">
        <w:t>)</w:t>
      </w:r>
    </w:p>
    <w:p w:rsidR="00126724" w:rsidRDefault="00126724" w:rsidP="00126724">
      <w:pPr>
        <w:numPr>
          <w:ilvl w:val="0"/>
          <w:numId w:val="2"/>
        </w:numPr>
      </w:pPr>
      <w:r w:rsidRPr="00126724">
        <w:t>Planner</w:t>
      </w:r>
      <w:r w:rsidR="00A33D9B">
        <w:t xml:space="preserve"> and SSR  book</w:t>
      </w:r>
    </w:p>
    <w:p w:rsidR="00B866A7" w:rsidRPr="00126724" w:rsidRDefault="002F33C3" w:rsidP="00126724">
      <w:pPr>
        <w:numPr>
          <w:ilvl w:val="0"/>
          <w:numId w:val="2"/>
        </w:numPr>
      </w:pPr>
      <w:r>
        <w:t xml:space="preserve">Laptop </w:t>
      </w:r>
    </w:p>
    <w:p w:rsidR="00126724" w:rsidRDefault="00126724" w:rsidP="00126724">
      <w:pPr>
        <w:rPr>
          <w:sz w:val="22"/>
          <w:szCs w:val="22"/>
        </w:rPr>
      </w:pPr>
    </w:p>
    <w:p w:rsidR="003F48EF" w:rsidRDefault="003F48EF" w:rsidP="003B2BD1">
      <w:pPr>
        <w:rPr>
          <w:b/>
          <w:sz w:val="32"/>
          <w:szCs w:val="32"/>
        </w:rPr>
      </w:pPr>
    </w:p>
    <w:p w:rsidR="003F48EF" w:rsidRDefault="003F48EF" w:rsidP="003B2BD1">
      <w:pPr>
        <w:rPr>
          <w:b/>
          <w:sz w:val="32"/>
          <w:szCs w:val="32"/>
        </w:rPr>
      </w:pPr>
    </w:p>
    <w:p w:rsidR="003B2BD1" w:rsidRPr="00126724" w:rsidRDefault="00237E7E" w:rsidP="003B2BD1">
      <w:pPr>
        <w:rPr>
          <w:b/>
          <w:sz w:val="32"/>
          <w:szCs w:val="32"/>
        </w:rPr>
      </w:pPr>
      <w:r w:rsidRPr="00126724">
        <w:rPr>
          <w:b/>
          <w:sz w:val="32"/>
          <w:szCs w:val="32"/>
        </w:rPr>
        <w:t>Grading:</w:t>
      </w:r>
    </w:p>
    <w:p w:rsidR="00482A3D" w:rsidRPr="00482A3D" w:rsidRDefault="00482A3D" w:rsidP="00482A3D">
      <w:pPr>
        <w:rPr>
          <w:b/>
          <w:u w:val="single"/>
        </w:rPr>
      </w:pPr>
      <w:r w:rsidRPr="00482A3D">
        <w:rPr>
          <w:b/>
          <w:u w:val="single"/>
        </w:rPr>
        <w:t>Standard Based Grading:</w:t>
      </w:r>
    </w:p>
    <w:p w:rsidR="00482A3D" w:rsidRPr="00482A3D" w:rsidRDefault="000C6DB0" w:rsidP="00482A3D">
      <w:r>
        <w:t>For the 2019-2020</w:t>
      </w:r>
      <w:r w:rsidR="00482A3D" w:rsidRPr="00482A3D">
        <w:t xml:space="preserve"> school year, </w:t>
      </w:r>
      <w:r w:rsidR="00D76E6B">
        <w:t>RMS</w:t>
      </w:r>
      <w:r w:rsidR="00482A3D" w:rsidRPr="00482A3D">
        <w:t xml:space="preserve"> will be moving towards standard based grading. Report cards will be eva</w:t>
      </w:r>
      <w:r w:rsidR="00D76E6B">
        <w:t>luated on two types of criteria:</w:t>
      </w:r>
      <w:r w:rsidR="00482A3D" w:rsidRPr="00482A3D">
        <w:t xml:space="preserve"> Behavioral (Learning Qualities) and Academic. </w:t>
      </w:r>
    </w:p>
    <w:p w:rsidR="00482A3D" w:rsidRDefault="00482A3D" w:rsidP="00482A3D">
      <w:pPr>
        <w:rPr>
          <w:b/>
          <w:u w:val="single"/>
        </w:rPr>
      </w:pPr>
    </w:p>
    <w:p w:rsidR="00482A3D" w:rsidRDefault="00482A3D" w:rsidP="00482A3D">
      <w:pPr>
        <w:rPr>
          <w:b/>
        </w:rPr>
      </w:pPr>
    </w:p>
    <w:p w:rsidR="00482A3D" w:rsidRDefault="00482A3D" w:rsidP="00482A3D">
      <w:pPr>
        <w:rPr>
          <w:b/>
        </w:rPr>
      </w:pPr>
      <w:r w:rsidRPr="00482A3D">
        <w:rPr>
          <w:b/>
        </w:rPr>
        <w:t>Learning Qualities:</w:t>
      </w:r>
    </w:p>
    <w:p w:rsidR="00D76E6B" w:rsidRPr="00482A3D" w:rsidRDefault="00771CE3" w:rsidP="00482A3D">
      <w:pPr>
        <w:rPr>
          <w:b/>
        </w:rPr>
      </w:pPr>
      <w:r>
        <w:rPr>
          <w:b/>
          <w:bCs/>
          <w:noProof/>
        </w:rPr>
        <w:pict>
          <v:shape id="_x0000_s1034" type="#_x0000_t202" style="position:absolute;margin-left:297.7pt;margin-top:.65pt;width:162.5pt;height:114.65pt;z-index:251664384;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">
            <v:textbox>
              <w:txbxContent>
                <w:p w:rsidR="00482A3D" w:rsidRPr="006E7E29" w:rsidRDefault="00482A3D" w:rsidP="00482A3D">
                  <w:pPr>
                    <w:jc w:val="center"/>
                    <w:rPr>
                      <w:b/>
                      <w:sz w:val="32"/>
                      <w:szCs w:val="32"/>
                    </w:rPr>
                  </w:pPr>
                  <w:r w:rsidRPr="006E7E29">
                    <w:rPr>
                      <w:b/>
                      <w:sz w:val="32"/>
                      <w:szCs w:val="32"/>
                    </w:rPr>
                    <w:t>Learner Qualities Rubric</w:t>
                  </w:r>
                </w:p>
                <w:p w:rsidR="00482A3D" w:rsidRPr="00482A3D" w:rsidRDefault="00482A3D" w:rsidP="00482A3D">
                  <w:pPr>
                    <w:jc w:val="center"/>
                    <w:rPr>
                      <w:b/>
                    </w:rPr>
                  </w:pPr>
                </w:p>
                <w:p w:rsidR="00482A3D" w:rsidRPr="00482A3D" w:rsidRDefault="00482A3D" w:rsidP="00482A3D">
                  <w:r w:rsidRPr="00482A3D">
                    <w:t>1 – Consistently</w:t>
                  </w:r>
                </w:p>
                <w:p w:rsidR="00482A3D" w:rsidRPr="00482A3D" w:rsidRDefault="00482A3D" w:rsidP="00482A3D">
                  <w:r w:rsidRPr="00482A3D">
                    <w:t>2 – Sometimes</w:t>
                  </w:r>
                </w:p>
                <w:p w:rsidR="00482A3D" w:rsidRPr="00482A3D" w:rsidRDefault="00482A3D" w:rsidP="00482A3D">
                  <w:r w:rsidRPr="00482A3D">
                    <w:t>3 – Needs Improvement</w:t>
                  </w:r>
                </w:p>
                <w:p w:rsidR="00482A3D" w:rsidRPr="00482A3D" w:rsidRDefault="00482A3D" w:rsidP="00482A3D"/>
              </w:txbxContent>
            </v:textbox>
            <w10:wrap type="square" anchorx="margin"/>
          </v:shape>
        </w:pict>
      </w:r>
    </w:p>
    <w:p w:rsidR="00482A3D" w:rsidRPr="00482A3D" w:rsidRDefault="00482A3D" w:rsidP="00482A3D">
      <w:pPr>
        <w:numPr>
          <w:ilvl w:val="0"/>
          <w:numId w:val="17"/>
        </w:numPr>
        <w:spacing w:after="160" w:line="259" w:lineRule="auto"/>
      </w:pPr>
      <w:r w:rsidRPr="00482A3D">
        <w:rPr>
          <w:b/>
          <w:bCs/>
        </w:rPr>
        <w:t>S</w:t>
      </w:r>
      <w:r w:rsidRPr="00482A3D">
        <w:t>elf-directed Learner</w:t>
      </w:r>
    </w:p>
    <w:p w:rsidR="00482A3D" w:rsidRPr="00482A3D" w:rsidRDefault="00482A3D" w:rsidP="00482A3D">
      <w:pPr>
        <w:numPr>
          <w:ilvl w:val="0"/>
          <w:numId w:val="17"/>
        </w:numPr>
        <w:spacing w:after="160" w:line="259" w:lineRule="auto"/>
      </w:pPr>
      <w:r w:rsidRPr="00482A3D">
        <w:rPr>
          <w:b/>
          <w:bCs/>
        </w:rPr>
        <w:t>H</w:t>
      </w:r>
      <w:r w:rsidRPr="00482A3D">
        <w:t>omework</w:t>
      </w:r>
    </w:p>
    <w:p w:rsidR="00482A3D" w:rsidRPr="00482A3D" w:rsidRDefault="00482A3D" w:rsidP="00482A3D">
      <w:pPr>
        <w:numPr>
          <w:ilvl w:val="0"/>
          <w:numId w:val="17"/>
        </w:numPr>
        <w:spacing w:after="160" w:line="259" w:lineRule="auto"/>
      </w:pPr>
      <w:r w:rsidRPr="00482A3D">
        <w:rPr>
          <w:b/>
          <w:bCs/>
        </w:rPr>
        <w:t>I</w:t>
      </w:r>
      <w:r w:rsidRPr="00482A3D">
        <w:t>ntegrity</w:t>
      </w:r>
    </w:p>
    <w:p w:rsidR="00482A3D" w:rsidRPr="00482A3D" w:rsidRDefault="00482A3D" w:rsidP="00482A3D">
      <w:pPr>
        <w:numPr>
          <w:ilvl w:val="0"/>
          <w:numId w:val="17"/>
        </w:numPr>
        <w:spacing w:after="160" w:line="259" w:lineRule="auto"/>
      </w:pPr>
      <w:r w:rsidRPr="00482A3D">
        <w:rPr>
          <w:b/>
          <w:bCs/>
        </w:rPr>
        <w:t>N</w:t>
      </w:r>
      <w:r w:rsidRPr="00482A3D">
        <w:t>eighborly</w:t>
      </w:r>
    </w:p>
    <w:p w:rsidR="00482A3D" w:rsidRPr="00482A3D" w:rsidRDefault="00482A3D" w:rsidP="00482A3D">
      <w:pPr>
        <w:numPr>
          <w:ilvl w:val="0"/>
          <w:numId w:val="17"/>
        </w:numPr>
        <w:spacing w:after="160" w:line="259" w:lineRule="auto"/>
      </w:pPr>
      <w:r w:rsidRPr="00482A3D">
        <w:rPr>
          <w:b/>
          <w:bCs/>
        </w:rPr>
        <w:t>E</w:t>
      </w:r>
      <w:r w:rsidRPr="00482A3D">
        <w:t>ngaged</w:t>
      </w:r>
    </w:p>
    <w:p w:rsidR="00482A3D" w:rsidRPr="00482A3D" w:rsidRDefault="00482A3D" w:rsidP="00482A3D">
      <w:pPr>
        <w:rPr>
          <w:b/>
          <w:u w:val="single"/>
        </w:rPr>
      </w:pPr>
    </w:p>
    <w:p w:rsidR="00E24C1A" w:rsidRDefault="00771CE3" w:rsidP="0036682D">
      <w:pPr>
        <w:rPr>
          <w:b/>
          <w:sz w:val="32"/>
          <w:szCs w:val="32"/>
        </w:rPr>
      </w:pPr>
      <w:r>
        <w:rPr>
          <w:b/>
          <w:noProof/>
          <w:sz w:val="32"/>
          <w:szCs w:val="32"/>
          <w:lang w:eastAsia="en-US"/>
        </w:rPr>
        <w:pict>
          <v:shape id="_x0000_s1035" type="#_x0000_t202" style="position:absolute;margin-left:287.15pt;margin-top:13.85pt;width:178.05pt;height:134.2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">
            <v:textbox style="mso-next-textbox:#_x0000_s1035">
              <w:txbxContent>
                <w:p w:rsidR="00482A3D" w:rsidRPr="006E7E29" w:rsidRDefault="006E7E29" w:rsidP="00482A3D">
                  <w:pPr>
                    <w:jc w:val="center"/>
                    <w:rPr>
                      <w:b/>
                      <w:sz w:val="32"/>
                      <w:szCs w:val="32"/>
                    </w:rPr>
                  </w:pPr>
                  <w:r w:rsidRPr="006E7E29">
                    <w:rPr>
                      <w:b/>
                      <w:sz w:val="32"/>
                      <w:szCs w:val="32"/>
                    </w:rPr>
                    <w:t xml:space="preserve">Academic </w:t>
                  </w:r>
                  <w:r w:rsidR="00482A3D" w:rsidRPr="006E7E29">
                    <w:rPr>
                      <w:b/>
                      <w:sz w:val="32"/>
                      <w:szCs w:val="32"/>
                    </w:rPr>
                    <w:t>Grading Rubric</w:t>
                  </w:r>
                </w:p>
                <w:p w:rsidR="00482A3D" w:rsidRPr="00482A3D" w:rsidRDefault="00482A3D" w:rsidP="00482A3D">
                  <w:pPr>
                    <w:jc w:val="center"/>
                    <w:rPr>
                      <w:b/>
                      <w:sz w:val="28"/>
                      <w:szCs w:val="28"/>
                    </w:rPr>
                  </w:pPr>
                </w:p>
                <w:p w:rsidR="00482A3D" w:rsidRPr="00482A3D" w:rsidRDefault="00482A3D" w:rsidP="00482A3D">
                  <w:pPr>
                    <w:rPr>
                      <w:sz w:val="28"/>
                      <w:szCs w:val="28"/>
                    </w:rPr>
                  </w:pPr>
                  <w:r w:rsidRPr="00482A3D">
                    <w:rPr>
                      <w:sz w:val="28"/>
                      <w:szCs w:val="28"/>
                    </w:rPr>
                    <w:t>AP – Advanced Proficient</w:t>
                  </w:r>
                </w:p>
                <w:p w:rsidR="00482A3D" w:rsidRPr="00482A3D" w:rsidRDefault="00482A3D" w:rsidP="00482A3D">
                  <w:pPr>
                    <w:rPr>
                      <w:sz w:val="28"/>
                      <w:szCs w:val="28"/>
                    </w:rPr>
                  </w:pPr>
                  <w:r w:rsidRPr="00482A3D">
                    <w:rPr>
                      <w:sz w:val="28"/>
                      <w:szCs w:val="28"/>
                    </w:rPr>
                    <w:t>P – Proficient</w:t>
                  </w:r>
                </w:p>
                <w:p w:rsidR="00482A3D" w:rsidRPr="00482A3D" w:rsidRDefault="00482A3D" w:rsidP="00482A3D">
                  <w:pPr>
                    <w:rPr>
                      <w:sz w:val="28"/>
                      <w:szCs w:val="28"/>
                    </w:rPr>
                  </w:pPr>
                  <w:r w:rsidRPr="00482A3D">
                    <w:rPr>
                      <w:sz w:val="28"/>
                      <w:szCs w:val="28"/>
                    </w:rPr>
                    <w:t>PP – Partially Proficient</w:t>
                  </w:r>
                </w:p>
                <w:p w:rsidR="00482A3D" w:rsidRPr="00482A3D" w:rsidRDefault="00482A3D" w:rsidP="00482A3D">
                  <w:pPr>
                    <w:rPr>
                      <w:sz w:val="28"/>
                      <w:szCs w:val="28"/>
                    </w:rPr>
                  </w:pPr>
                  <w:r w:rsidRPr="00482A3D">
                    <w:rPr>
                      <w:sz w:val="28"/>
                      <w:szCs w:val="28"/>
                    </w:rPr>
                    <w:t>NP – Not Proficient</w:t>
                  </w:r>
                </w:p>
              </w:txbxContent>
            </v:textbox>
            <w10:wrap type="square"/>
          </v:shape>
        </w:pict>
      </w:r>
      <w:r w:rsidR="006E7E29">
        <w:rPr>
          <w:b/>
          <w:noProof/>
          <w:sz w:val="32"/>
          <w:szCs w:val="32"/>
          <w:lang w:eastAsia="en-US"/>
        </w:rPr>
        <w:drawing>
          <wp:anchor distT="0" distB="0" distL="114300" distR="114300" simplePos="0" relativeHeight="251666432" behindDoc="0" locked="0" layoutInCell="1" allowOverlap="1">
            <wp:simplePos x="0" y="0"/>
            <wp:positionH relativeFrom="column">
              <wp:posOffset>3810</wp:posOffset>
            </wp:positionH>
            <wp:positionV relativeFrom="paragraph">
              <wp:posOffset>43180</wp:posOffset>
            </wp:positionV>
            <wp:extent cx="3096260" cy="2392045"/>
            <wp:effectExtent l="19050" t="0" r="8890" b="0"/>
            <wp:wrapSquare wrapText="bothSides"/>
            <wp:docPr id="6" name="Picture 3">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C14AA54-2DD1-4808-A739-5605D5E1F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C14AA54-2DD1-4808-A739-5605D5E1F24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6260" cy="2392045"/>
                    </a:xfrm>
                    <a:prstGeom prst="rect">
                      <a:avLst/>
                    </a:prstGeom>
                  </pic:spPr>
                </pic:pic>
              </a:graphicData>
            </a:graphic>
          </wp:anchor>
        </w:drawing>
      </w:r>
    </w:p>
    <w:p w:rsidR="00482A3D" w:rsidRDefault="00482A3D" w:rsidP="0036682D">
      <w:pPr>
        <w:rPr>
          <w:b/>
          <w:sz w:val="32"/>
          <w:szCs w:val="32"/>
        </w:rPr>
      </w:pPr>
    </w:p>
    <w:p w:rsidR="00482A3D" w:rsidRDefault="00482A3D" w:rsidP="0036682D">
      <w:pPr>
        <w:rPr>
          <w:b/>
          <w:sz w:val="32"/>
          <w:szCs w:val="32"/>
        </w:rPr>
      </w:pPr>
    </w:p>
    <w:p w:rsidR="00482A3D" w:rsidRDefault="00482A3D" w:rsidP="0036682D">
      <w:pPr>
        <w:rPr>
          <w:b/>
          <w:sz w:val="32"/>
          <w:szCs w:val="32"/>
        </w:rPr>
      </w:pPr>
    </w:p>
    <w:p w:rsidR="00482A3D" w:rsidRDefault="00482A3D" w:rsidP="0036682D">
      <w:pPr>
        <w:rPr>
          <w:b/>
          <w:sz w:val="32"/>
          <w:szCs w:val="32"/>
        </w:rPr>
      </w:pPr>
    </w:p>
    <w:p w:rsidR="005B26C5" w:rsidRDefault="005B26C5" w:rsidP="0036682D">
      <w:pPr>
        <w:rPr>
          <w:b/>
          <w:sz w:val="32"/>
          <w:szCs w:val="32"/>
        </w:rPr>
      </w:pPr>
    </w:p>
    <w:p w:rsidR="005B26C5" w:rsidRDefault="005B26C5" w:rsidP="0036682D">
      <w:pPr>
        <w:rPr>
          <w:b/>
          <w:sz w:val="32"/>
          <w:szCs w:val="32"/>
        </w:rPr>
      </w:pPr>
    </w:p>
    <w:p w:rsidR="00041F83" w:rsidRDefault="00041F83" w:rsidP="0036682D">
      <w:pPr>
        <w:rPr>
          <w:b/>
          <w:sz w:val="32"/>
          <w:szCs w:val="32"/>
        </w:rPr>
      </w:pPr>
    </w:p>
    <w:p w:rsidR="0036682D" w:rsidRDefault="0036682D" w:rsidP="0036682D">
      <w:pPr>
        <w:rPr>
          <w:b/>
          <w:sz w:val="32"/>
          <w:szCs w:val="32"/>
        </w:rPr>
      </w:pPr>
      <w:r w:rsidRPr="007E09A4">
        <w:rPr>
          <w:b/>
          <w:sz w:val="32"/>
          <w:szCs w:val="32"/>
        </w:rPr>
        <w:t>Test Re-Takes:</w:t>
      </w:r>
    </w:p>
    <w:p w:rsidR="00C95671" w:rsidRPr="00C95671" w:rsidRDefault="00C95671" w:rsidP="00C95671">
      <w:pPr>
        <w:shd w:val="clear" w:color="auto" w:fill="FFFFFF"/>
        <w:rPr>
          <w:rFonts w:eastAsia="Times New Roman"/>
          <w:color w:val="000000"/>
          <w:lang w:eastAsia="en-US"/>
        </w:rPr>
      </w:pPr>
      <w:r w:rsidRPr="00497F1D">
        <w:rPr>
          <w:rFonts w:eastAsia="Times New Roman"/>
          <w:color w:val="000000"/>
          <w:lang w:eastAsia="en-US"/>
        </w:rPr>
        <w:t>Retake</w:t>
      </w:r>
      <w:r w:rsidRPr="00C95671">
        <w:rPr>
          <w:rFonts w:eastAsia="Times New Roman"/>
          <w:color w:val="000000"/>
          <w:lang w:eastAsia="en-US"/>
        </w:rPr>
        <w:t xml:space="preserve"> tests are a fantastic opportunity for students to learn from test feedback and master concepts they may have struggled with. Retakes are the responsibility of the student. Students will be able to retake summative assessments during class or advisory time.  The following applies for all test retake opportunities:</w:t>
      </w:r>
    </w:p>
    <w:p w:rsidR="00C95671" w:rsidRPr="00C95671" w:rsidRDefault="00C95671" w:rsidP="00C95671">
      <w:pPr>
        <w:shd w:val="clear" w:color="auto" w:fill="FFFFFF"/>
        <w:rPr>
          <w:rFonts w:eastAsia="Times New Roman"/>
          <w:color w:val="000000"/>
          <w:lang w:eastAsia="en-US"/>
        </w:rPr>
      </w:pPr>
      <w:r w:rsidRPr="00C95671">
        <w:rPr>
          <w:rFonts w:eastAsia="Times New Roman"/>
          <w:color w:val="000000"/>
          <w:lang w:eastAsia="en-US"/>
        </w:rPr>
        <w:t> </w:t>
      </w:r>
    </w:p>
    <w:p w:rsidR="00C95671" w:rsidRPr="00C95671" w:rsidRDefault="00C95671" w:rsidP="00C95671">
      <w:pPr>
        <w:numPr>
          <w:ilvl w:val="0"/>
          <w:numId w:val="18"/>
        </w:numPr>
        <w:shd w:val="clear" w:color="auto" w:fill="FFFFFF"/>
        <w:rPr>
          <w:rFonts w:eastAsia="Times New Roman"/>
          <w:b/>
          <w:bCs/>
          <w:color w:val="000000"/>
          <w:lang w:eastAsia="en-US"/>
        </w:rPr>
      </w:pPr>
      <w:r w:rsidRPr="00C95671">
        <w:rPr>
          <w:rFonts w:eastAsia="Times New Roman"/>
          <w:b/>
          <w:bCs/>
          <w:color w:val="000000"/>
          <w:lang w:eastAsia="en-US"/>
        </w:rPr>
        <w:t>Due to RMS using standard based grading, students may be eligible for a retake on a particular assessment once, or several times throughout the year.</w:t>
      </w:r>
    </w:p>
    <w:p w:rsidR="00C95671" w:rsidRPr="00C95671" w:rsidRDefault="00C95671" w:rsidP="00C95671">
      <w:pPr>
        <w:numPr>
          <w:ilvl w:val="0"/>
          <w:numId w:val="18"/>
        </w:numPr>
        <w:shd w:val="clear" w:color="auto" w:fill="FFFFFF"/>
        <w:rPr>
          <w:rFonts w:eastAsia="Times New Roman"/>
          <w:color w:val="000000"/>
          <w:lang w:eastAsia="en-US"/>
        </w:rPr>
      </w:pPr>
      <w:r w:rsidRPr="00C95671">
        <w:rPr>
          <w:rFonts w:eastAsia="Times New Roman"/>
          <w:color w:val="000000"/>
          <w:lang w:eastAsia="en-US"/>
        </w:rPr>
        <w:t>If a specific standard is being assessed in quarter 1 and the child wishes to reach mastery, they may retake the assessment again. Furthermore, if that same standard is assessed once more in quarter 4, the child will still have the opportunity to master and retake an assessment on that standard until mastery is achieved.</w:t>
      </w:r>
    </w:p>
    <w:p w:rsidR="00C95671" w:rsidRPr="00C95671" w:rsidRDefault="00C95671" w:rsidP="00C95671">
      <w:pPr>
        <w:rPr>
          <w:rFonts w:eastAsia="Times New Roman"/>
          <w:color w:val="000000"/>
          <w:lang w:eastAsia="en-US"/>
        </w:rPr>
      </w:pPr>
      <w:r w:rsidRPr="00C95671">
        <w:rPr>
          <w:rFonts w:eastAsia="Times New Roman"/>
          <w:b/>
          <w:bCs/>
          <w:color w:val="000000"/>
          <w:shd w:val="clear" w:color="auto" w:fill="FFFFFF"/>
          <w:lang w:eastAsia="en-US"/>
        </w:rPr>
        <w:br w:type="textWrapping" w:clear="all"/>
      </w:r>
      <w:r w:rsidRPr="00C95671">
        <w:rPr>
          <w:rFonts w:eastAsia="Times New Roman"/>
          <w:b/>
          <w:bCs/>
          <w:color w:val="000000"/>
          <w:u w:val="single"/>
          <w:lang w:eastAsia="en-US"/>
        </w:rPr>
        <w:t>Summative Assessment Retakes:</w:t>
      </w:r>
      <w:r w:rsidRPr="00C95671">
        <w:rPr>
          <w:rFonts w:eastAsia="Times New Roman"/>
          <w:color w:val="000000"/>
          <w:lang w:eastAsia="en-US"/>
        </w:rPr>
        <w:t> Summative assessment retakes are available to all students, with the exception of </w:t>
      </w:r>
      <w:r w:rsidRPr="00497F1D">
        <w:rPr>
          <w:rFonts w:eastAsia="Times New Roman"/>
          <w:color w:val="000000"/>
          <w:lang w:eastAsia="en-US"/>
        </w:rPr>
        <w:t>AP and Honors classes, based on</w:t>
      </w:r>
      <w:r w:rsidRPr="00C95671">
        <w:rPr>
          <w:rFonts w:eastAsia="Times New Roman"/>
          <w:color w:val="000000"/>
          <w:lang w:eastAsia="en-US"/>
        </w:rPr>
        <w:t xml:space="preserve"> the following principles and process:</w:t>
      </w:r>
    </w:p>
    <w:p w:rsidR="00C95671" w:rsidRPr="00C95671" w:rsidRDefault="00C95671" w:rsidP="00C95671">
      <w:pPr>
        <w:shd w:val="clear" w:color="auto" w:fill="FFFFFF"/>
        <w:rPr>
          <w:rFonts w:eastAsia="Times New Roman"/>
          <w:color w:val="000000"/>
          <w:lang w:eastAsia="en-US"/>
        </w:rPr>
      </w:pPr>
      <w:r w:rsidRPr="00C95671">
        <w:rPr>
          <w:rFonts w:eastAsia="Times New Roman"/>
          <w:color w:val="000000"/>
          <w:lang w:eastAsia="en-US"/>
        </w:rPr>
        <w:t> </w:t>
      </w:r>
    </w:p>
    <w:p w:rsidR="00C95671" w:rsidRPr="00C95671" w:rsidRDefault="00C95671" w:rsidP="00C95671">
      <w:pPr>
        <w:numPr>
          <w:ilvl w:val="0"/>
          <w:numId w:val="19"/>
        </w:numPr>
        <w:shd w:val="clear" w:color="auto" w:fill="FFFFFF"/>
        <w:rPr>
          <w:rFonts w:eastAsia="Times New Roman"/>
          <w:color w:val="000000"/>
          <w:lang w:eastAsia="en-US"/>
        </w:rPr>
      </w:pPr>
      <w:r w:rsidRPr="00C95671">
        <w:rPr>
          <w:rFonts w:eastAsia="Times New Roman"/>
          <w:color w:val="000000"/>
          <w:lang w:eastAsia="en-US"/>
        </w:rPr>
        <w:t>The higher score is the only score of record</w:t>
      </w:r>
    </w:p>
    <w:p w:rsidR="00C95671" w:rsidRPr="00C95671" w:rsidRDefault="00C95671" w:rsidP="00C95671">
      <w:pPr>
        <w:numPr>
          <w:ilvl w:val="0"/>
          <w:numId w:val="19"/>
        </w:numPr>
        <w:shd w:val="clear" w:color="auto" w:fill="FFFFFF"/>
        <w:rPr>
          <w:rFonts w:eastAsia="Times New Roman"/>
          <w:color w:val="000000"/>
          <w:lang w:eastAsia="en-US"/>
        </w:rPr>
      </w:pPr>
      <w:r w:rsidRPr="00C95671">
        <w:rPr>
          <w:rFonts w:eastAsia="Times New Roman"/>
          <w:color w:val="000000"/>
          <w:lang w:eastAsia="en-US"/>
        </w:rPr>
        <w:t>Students must follow the retake process:</w:t>
      </w:r>
    </w:p>
    <w:p w:rsidR="00C95671" w:rsidRPr="00C95671" w:rsidRDefault="00C95671" w:rsidP="00C95671">
      <w:pPr>
        <w:numPr>
          <w:ilvl w:val="1"/>
          <w:numId w:val="19"/>
        </w:numPr>
        <w:shd w:val="clear" w:color="auto" w:fill="FFFFFF"/>
        <w:rPr>
          <w:rFonts w:eastAsia="Times New Roman"/>
          <w:color w:val="000000"/>
          <w:lang w:eastAsia="en-US"/>
        </w:rPr>
      </w:pPr>
      <w:r w:rsidRPr="00C95671">
        <w:rPr>
          <w:rFonts w:eastAsia="Times New Roman"/>
          <w:color w:val="000000"/>
          <w:lang w:eastAsia="en-US"/>
        </w:rPr>
        <w:t>A written request by the student including an explanation for requesting the retake.</w:t>
      </w:r>
    </w:p>
    <w:p w:rsidR="00C95671" w:rsidRPr="00497F1D" w:rsidRDefault="00C95671" w:rsidP="00C95671">
      <w:pPr>
        <w:numPr>
          <w:ilvl w:val="1"/>
          <w:numId w:val="19"/>
        </w:numPr>
        <w:shd w:val="clear" w:color="auto" w:fill="FFFFFF"/>
        <w:rPr>
          <w:rFonts w:eastAsia="Times New Roman"/>
          <w:color w:val="000000"/>
          <w:lang w:eastAsia="en-US"/>
        </w:rPr>
      </w:pPr>
      <w:r w:rsidRPr="00C95671">
        <w:rPr>
          <w:rFonts w:eastAsia="Times New Roman"/>
          <w:color w:val="000000"/>
          <w:lang w:eastAsia="en-US"/>
        </w:rPr>
        <w:t>The student’s demonstration of effort to attain mastery learning which includes test corrections and caught-up homework. </w:t>
      </w:r>
    </w:p>
    <w:p w:rsidR="00C95671" w:rsidRPr="00497F1D" w:rsidRDefault="00C95671" w:rsidP="00C95671">
      <w:pPr>
        <w:shd w:val="clear" w:color="auto" w:fill="FFFFFF"/>
        <w:ind w:left="1890"/>
        <w:rPr>
          <w:rFonts w:eastAsia="Times New Roman"/>
          <w:color w:val="000000"/>
          <w:lang w:eastAsia="en-US"/>
        </w:rPr>
      </w:pPr>
      <w:r w:rsidRPr="00C95671">
        <w:rPr>
          <w:rFonts w:eastAsia="Times New Roman"/>
          <w:color w:val="000000"/>
          <w:lang w:eastAsia="en-US"/>
        </w:rPr>
        <w:t xml:space="preserve">i.      Caught-up homework is defined as turning in all formative assignments by their original due date and having all assignments turned in before the summative </w:t>
      </w:r>
      <w:r w:rsidRPr="00497F1D">
        <w:rPr>
          <w:rFonts w:eastAsia="Times New Roman"/>
          <w:color w:val="000000"/>
          <w:lang w:eastAsia="en-US"/>
        </w:rPr>
        <w:t>assessment</w:t>
      </w:r>
    </w:p>
    <w:p w:rsidR="00C95671" w:rsidRPr="00497F1D" w:rsidRDefault="00C95671" w:rsidP="00C95671">
      <w:pPr>
        <w:shd w:val="clear" w:color="auto" w:fill="FFFFFF"/>
        <w:ind w:left="1800"/>
        <w:rPr>
          <w:rFonts w:eastAsia="Times New Roman"/>
          <w:color w:val="000000"/>
          <w:lang w:eastAsia="en-US"/>
        </w:rPr>
      </w:pPr>
      <w:r w:rsidRPr="00C95671">
        <w:rPr>
          <w:rFonts w:eastAsia="Times New Roman"/>
          <w:color w:val="000000"/>
          <w:lang w:eastAsia="en-US"/>
        </w:rPr>
        <w:t>ii.      Formative assignments will still be accepted for a </w:t>
      </w:r>
      <w:r w:rsidRPr="00C95671">
        <w:rPr>
          <w:rFonts w:eastAsia="Times New Roman"/>
          <w:b/>
          <w:bCs/>
          <w:color w:val="000000"/>
          <w:lang w:eastAsia="en-US"/>
        </w:rPr>
        <w:t>level of performance grade</w:t>
      </w:r>
      <w:r w:rsidRPr="00C95671">
        <w:rPr>
          <w:rFonts w:eastAsia="Times New Roman"/>
          <w:color w:val="000000"/>
          <w:lang w:eastAsia="en-US"/>
        </w:rPr>
        <w:t> up to the date of the summative assessment.</w:t>
      </w:r>
    </w:p>
    <w:p w:rsidR="00C95671" w:rsidRPr="00C95671" w:rsidRDefault="00C95671" w:rsidP="00C95671">
      <w:pPr>
        <w:shd w:val="clear" w:color="auto" w:fill="FFFFFF"/>
        <w:ind w:left="1800"/>
        <w:rPr>
          <w:rFonts w:eastAsia="Times New Roman"/>
          <w:color w:val="000000"/>
          <w:lang w:eastAsia="en-US"/>
        </w:rPr>
      </w:pPr>
      <w:r w:rsidRPr="00C95671">
        <w:rPr>
          <w:rFonts w:eastAsia="Times New Roman"/>
          <w:color w:val="000000"/>
          <w:lang w:eastAsia="en-US"/>
        </w:rPr>
        <w:t>iii.      Effort must be made on ALL formative assessments. Turning in incomplete work does not demonstrate an effort to attain mastery learning. If work is turned in uncompleted it will receive </w:t>
      </w:r>
      <w:r w:rsidRPr="00C95671">
        <w:rPr>
          <w:rFonts w:eastAsia="Times New Roman"/>
          <w:b/>
          <w:bCs/>
          <w:color w:val="000000"/>
          <w:lang w:eastAsia="en-US"/>
        </w:rPr>
        <w:t>NP for level of performance </w:t>
      </w:r>
      <w:r w:rsidRPr="00C95671">
        <w:rPr>
          <w:rFonts w:eastAsia="Times New Roman"/>
          <w:color w:val="000000"/>
          <w:lang w:eastAsia="en-US"/>
        </w:rPr>
        <w:t>and will not count toward a summative retake.</w:t>
      </w:r>
    </w:p>
    <w:p w:rsidR="00C95671" w:rsidRPr="00C95671" w:rsidRDefault="00C95671" w:rsidP="00C95671">
      <w:pPr>
        <w:numPr>
          <w:ilvl w:val="1"/>
          <w:numId w:val="20"/>
        </w:numPr>
        <w:shd w:val="clear" w:color="auto" w:fill="FFFFFF"/>
        <w:rPr>
          <w:rFonts w:eastAsia="Times New Roman"/>
          <w:color w:val="000000"/>
          <w:lang w:eastAsia="en-US"/>
        </w:rPr>
      </w:pPr>
      <w:r w:rsidRPr="00C95671">
        <w:rPr>
          <w:rFonts w:eastAsia="Times New Roman"/>
          <w:color w:val="000000"/>
          <w:lang w:eastAsia="en-US"/>
        </w:rPr>
        <w:t>The teacher’s approval for retake following steps a. and b.</w:t>
      </w:r>
    </w:p>
    <w:p w:rsidR="00C95671" w:rsidRPr="00C95671" w:rsidRDefault="00C95671" w:rsidP="00C95671">
      <w:pPr>
        <w:numPr>
          <w:ilvl w:val="1"/>
          <w:numId w:val="20"/>
        </w:numPr>
        <w:shd w:val="clear" w:color="auto" w:fill="FFFFFF"/>
        <w:rPr>
          <w:rFonts w:eastAsia="Times New Roman"/>
          <w:color w:val="000000"/>
          <w:lang w:eastAsia="en-US"/>
        </w:rPr>
      </w:pPr>
      <w:r w:rsidRPr="00C95671">
        <w:rPr>
          <w:rFonts w:eastAsia="Times New Roman"/>
          <w:color w:val="000000"/>
          <w:lang w:eastAsia="en-US"/>
        </w:rPr>
        <w:t>The student’s arranging with the teacher for the retake.</w:t>
      </w:r>
    </w:p>
    <w:p w:rsidR="00C95671" w:rsidRPr="00C95671" w:rsidRDefault="00C95671" w:rsidP="00C95671">
      <w:pPr>
        <w:numPr>
          <w:ilvl w:val="1"/>
          <w:numId w:val="20"/>
        </w:numPr>
        <w:shd w:val="clear" w:color="auto" w:fill="FFFFFF"/>
        <w:rPr>
          <w:rFonts w:eastAsia="Times New Roman"/>
          <w:color w:val="000000"/>
          <w:lang w:eastAsia="en-US"/>
        </w:rPr>
      </w:pPr>
      <w:r w:rsidRPr="00C95671">
        <w:rPr>
          <w:rFonts w:eastAsia="Times New Roman"/>
          <w:color w:val="000000"/>
          <w:lang w:eastAsia="en-US"/>
        </w:rPr>
        <w:t>Completion of the retake within a reasonable time (teacher discretion) frame, e.g., within1.5 weeks of the original summative assessment.</w:t>
      </w:r>
    </w:p>
    <w:p w:rsidR="00C95671" w:rsidRPr="00C95671" w:rsidRDefault="00C95671" w:rsidP="00C95671">
      <w:pPr>
        <w:numPr>
          <w:ilvl w:val="0"/>
          <w:numId w:val="20"/>
        </w:numPr>
        <w:shd w:val="clear" w:color="auto" w:fill="FFFFFF"/>
        <w:rPr>
          <w:rFonts w:eastAsia="Times New Roman"/>
          <w:color w:val="000000"/>
          <w:lang w:eastAsia="en-US"/>
        </w:rPr>
      </w:pPr>
      <w:r w:rsidRPr="00C95671">
        <w:rPr>
          <w:rFonts w:eastAsia="Times New Roman"/>
          <w:color w:val="000000"/>
          <w:lang w:eastAsia="en-US"/>
        </w:rPr>
        <w:t>Retakes should be in a different format from the original summative assessment.</w:t>
      </w:r>
    </w:p>
    <w:p w:rsidR="00C95671" w:rsidRPr="00C95671" w:rsidRDefault="00C95671" w:rsidP="00C95671">
      <w:pPr>
        <w:numPr>
          <w:ilvl w:val="0"/>
          <w:numId w:val="20"/>
        </w:numPr>
        <w:shd w:val="clear" w:color="auto" w:fill="FFFFFF"/>
        <w:rPr>
          <w:rFonts w:eastAsia="Times New Roman"/>
          <w:color w:val="000000"/>
          <w:lang w:eastAsia="en-US"/>
        </w:rPr>
      </w:pPr>
      <w:r w:rsidRPr="00C95671">
        <w:rPr>
          <w:rFonts w:eastAsia="Times New Roman"/>
          <w:color w:val="000000"/>
          <w:lang w:eastAsia="en-US"/>
        </w:rPr>
        <w:t>End-of-semester exams cannot be retaken.</w:t>
      </w:r>
    </w:p>
    <w:p w:rsidR="00C95671" w:rsidRPr="00C95671" w:rsidRDefault="00C95671" w:rsidP="0036682D">
      <w:pPr>
        <w:rPr>
          <w:b/>
        </w:rPr>
      </w:pPr>
    </w:p>
    <w:p w:rsidR="00456130" w:rsidRPr="001F0BF8" w:rsidRDefault="00456130" w:rsidP="00456130">
      <w:pPr>
        <w:shd w:val="clear" w:color="auto" w:fill="FFFFFF"/>
        <w:outlineLvl w:val="4"/>
        <w:rPr>
          <w:b/>
          <w:bCs/>
          <w:color w:val="000000"/>
          <w:sz w:val="32"/>
          <w:szCs w:val="32"/>
        </w:rPr>
      </w:pPr>
      <w:r w:rsidRPr="001F0BF8">
        <w:rPr>
          <w:b/>
          <w:bCs/>
          <w:color w:val="000000"/>
          <w:sz w:val="32"/>
          <w:szCs w:val="32"/>
        </w:rPr>
        <w:t xml:space="preserve">Late Work, Missing Assignments, and Level of Performance: </w:t>
      </w:r>
    </w:p>
    <w:p w:rsidR="00456130" w:rsidRPr="006B00A2" w:rsidRDefault="00456130" w:rsidP="00456130">
      <w:pPr>
        <w:numPr>
          <w:ilvl w:val="0"/>
          <w:numId w:val="16"/>
        </w:numPr>
        <w:shd w:val="clear" w:color="auto" w:fill="FFFFFF"/>
        <w:outlineLvl w:val="4"/>
        <w:rPr>
          <w:bCs/>
          <w:color w:val="000000"/>
        </w:rPr>
      </w:pPr>
      <w:r w:rsidRPr="006B00A2">
        <w:rPr>
          <w:bCs/>
          <w:color w:val="000000"/>
        </w:rPr>
        <w:t xml:space="preserve">FORMATIVE ASSESSMENTS: Assignments will be accepted until the time a summative assessment is given. At that time, all missing assignments will </w:t>
      </w:r>
      <w:r>
        <w:rPr>
          <w:bCs/>
          <w:color w:val="000000"/>
        </w:rPr>
        <w:t xml:space="preserve">fall within </w:t>
      </w:r>
      <w:r w:rsidRPr="00287A95">
        <w:rPr>
          <w:b/>
          <w:bCs/>
          <w:color w:val="000000"/>
        </w:rPr>
        <w:t>NP for level of performance</w:t>
      </w:r>
      <w:r>
        <w:rPr>
          <w:bCs/>
          <w:color w:val="000000"/>
        </w:rPr>
        <w:t xml:space="preserve">. Furthermore, all missing assignments and late work will be given a </w:t>
      </w:r>
      <w:r>
        <w:rPr>
          <w:b/>
          <w:bCs/>
          <w:color w:val="000000"/>
        </w:rPr>
        <w:t>learning q</w:t>
      </w:r>
      <w:r w:rsidRPr="00DD36A2">
        <w:rPr>
          <w:b/>
          <w:bCs/>
          <w:color w:val="000000"/>
        </w:rPr>
        <w:t>uality</w:t>
      </w:r>
      <w:r>
        <w:rPr>
          <w:bCs/>
          <w:color w:val="000000"/>
        </w:rPr>
        <w:t xml:space="preserve"> evaluation. Learning quality measures student behavior and </w:t>
      </w:r>
      <w:r>
        <w:rPr>
          <w:bCs/>
          <w:color w:val="000000"/>
        </w:rPr>
        <w:lastRenderedPageBreak/>
        <w:t xml:space="preserve">wiliness to achieve mastery. (For example, a student who completes all work on time will receive a “1” for </w:t>
      </w:r>
      <w:r w:rsidRPr="00DD36A2">
        <w:rPr>
          <w:bCs/>
          <w:i/>
          <w:color w:val="000000"/>
        </w:rPr>
        <w:t>consistency</w:t>
      </w:r>
      <w:r>
        <w:rPr>
          <w:bCs/>
          <w:color w:val="000000"/>
        </w:rPr>
        <w:t xml:space="preserve">, but a student who fails to turn in work or fails to complete work will receive a “3” for </w:t>
      </w:r>
      <w:r w:rsidRPr="00DD36A2">
        <w:rPr>
          <w:bCs/>
          <w:i/>
          <w:color w:val="000000"/>
        </w:rPr>
        <w:t>needs improvement</w:t>
      </w:r>
      <w:r>
        <w:rPr>
          <w:bCs/>
          <w:color w:val="000000"/>
        </w:rPr>
        <w:t xml:space="preserve">. </w:t>
      </w:r>
      <w:r w:rsidRPr="00DD36A2">
        <w:rPr>
          <w:b/>
          <w:bCs/>
          <w:color w:val="000000"/>
        </w:rPr>
        <w:t>See Learning Quality rubric for details</w:t>
      </w:r>
      <w:r>
        <w:rPr>
          <w:bCs/>
          <w:color w:val="000000"/>
        </w:rPr>
        <w:t>.)</w:t>
      </w:r>
      <w:r w:rsidRPr="006B00A2">
        <w:rPr>
          <w:bCs/>
          <w:color w:val="000000"/>
        </w:rPr>
        <w:t xml:space="preserve">Work completed and turned in as part of the requirement for a Summative Retake, will be accepted, but </w:t>
      </w:r>
      <w:r>
        <w:rPr>
          <w:bCs/>
          <w:color w:val="000000"/>
        </w:rPr>
        <w:t>will not be given a level of performance</w:t>
      </w:r>
      <w:r w:rsidRPr="006B00A2">
        <w:rPr>
          <w:bCs/>
          <w:color w:val="000000"/>
        </w:rPr>
        <w:t xml:space="preserve">. </w:t>
      </w:r>
    </w:p>
    <w:p w:rsidR="00456130" w:rsidRPr="006B00A2" w:rsidRDefault="00456130" w:rsidP="00456130">
      <w:pPr>
        <w:numPr>
          <w:ilvl w:val="0"/>
          <w:numId w:val="16"/>
        </w:numPr>
        <w:shd w:val="clear" w:color="auto" w:fill="FFFFFF"/>
        <w:outlineLvl w:val="4"/>
        <w:rPr>
          <w:bCs/>
          <w:color w:val="000000"/>
        </w:rPr>
      </w:pPr>
      <w:r w:rsidRPr="006B00A2">
        <w:rPr>
          <w:bCs/>
          <w:color w:val="000000"/>
        </w:rPr>
        <w:t xml:space="preserve">SUMMATIVE ASSESSMENTS: All assessments must be taken. </w:t>
      </w:r>
      <w:r w:rsidRPr="00DD36A2">
        <w:rPr>
          <w:b/>
          <w:bCs/>
          <w:color w:val="000000"/>
        </w:rPr>
        <w:t>NP</w:t>
      </w:r>
      <w:r w:rsidRPr="006B00A2">
        <w:rPr>
          <w:bCs/>
          <w:color w:val="000000"/>
        </w:rPr>
        <w:t xml:space="preserve"> will only be given for summative assessments under the following conditions: </w:t>
      </w:r>
    </w:p>
    <w:p w:rsidR="00456130" w:rsidRPr="006B00A2" w:rsidRDefault="00456130" w:rsidP="00456130">
      <w:pPr>
        <w:numPr>
          <w:ilvl w:val="1"/>
          <w:numId w:val="16"/>
        </w:numPr>
        <w:shd w:val="clear" w:color="auto" w:fill="FFFFFF"/>
        <w:outlineLvl w:val="4"/>
        <w:rPr>
          <w:bCs/>
          <w:color w:val="000000"/>
        </w:rPr>
      </w:pPr>
      <w:r w:rsidRPr="006B00A2">
        <w:rPr>
          <w:bCs/>
          <w:color w:val="000000"/>
        </w:rPr>
        <w:t xml:space="preserve">The student earned a </w:t>
      </w:r>
      <w:r>
        <w:rPr>
          <w:bCs/>
          <w:color w:val="000000"/>
        </w:rPr>
        <w:t xml:space="preserve">level of performance of </w:t>
      </w:r>
      <w:r w:rsidRPr="00DD36A2">
        <w:rPr>
          <w:b/>
          <w:bCs/>
          <w:color w:val="000000"/>
        </w:rPr>
        <w:t>NP</w:t>
      </w:r>
      <w:r w:rsidRPr="006B00A2">
        <w:rPr>
          <w:bCs/>
          <w:color w:val="000000"/>
        </w:rPr>
        <w:t xml:space="preserve">on the assessment and did not qualify and/or chose not to retake the assessment and/or earned a </w:t>
      </w:r>
      <w:r w:rsidRPr="00DD36A2">
        <w:rPr>
          <w:b/>
          <w:bCs/>
          <w:color w:val="000000"/>
        </w:rPr>
        <w:t>NP</w:t>
      </w:r>
      <w:r w:rsidRPr="006B00A2">
        <w:rPr>
          <w:bCs/>
          <w:color w:val="000000"/>
        </w:rPr>
        <w:t xml:space="preserve">on the retake of the assessment. </w:t>
      </w:r>
    </w:p>
    <w:p w:rsidR="00456130" w:rsidRDefault="00456130" w:rsidP="00456130">
      <w:pPr>
        <w:numPr>
          <w:ilvl w:val="1"/>
          <w:numId w:val="16"/>
        </w:numPr>
        <w:shd w:val="clear" w:color="auto" w:fill="FFFFFF"/>
        <w:outlineLvl w:val="4"/>
        <w:rPr>
          <w:bCs/>
          <w:color w:val="000000"/>
        </w:rPr>
      </w:pPr>
      <w:r w:rsidRPr="006B00A2">
        <w:rPr>
          <w:bCs/>
          <w:color w:val="000000"/>
        </w:rPr>
        <w:t>After given an opportunity to turn in or take the summative assessment at a later date due to circumstances, the student failed to do so.</w:t>
      </w:r>
    </w:p>
    <w:p w:rsidR="00456130" w:rsidRDefault="00456130" w:rsidP="00456130">
      <w:pPr>
        <w:shd w:val="clear" w:color="auto" w:fill="FFFFFF"/>
        <w:outlineLvl w:val="4"/>
        <w:rPr>
          <w:bCs/>
          <w:color w:val="000000"/>
        </w:rPr>
      </w:pPr>
    </w:p>
    <w:p w:rsidR="00041F83" w:rsidRDefault="00041F83" w:rsidP="00041F83">
      <w:pPr>
        <w:rPr>
          <w:b/>
          <w:sz w:val="32"/>
          <w:szCs w:val="32"/>
        </w:rPr>
      </w:pPr>
    </w:p>
    <w:p w:rsidR="00041F83" w:rsidRPr="003F48EF" w:rsidRDefault="00041F83" w:rsidP="00041F83">
      <w:pPr>
        <w:rPr>
          <w:b/>
          <w:sz w:val="32"/>
          <w:szCs w:val="32"/>
        </w:rPr>
      </w:pPr>
      <w:r w:rsidRPr="003F48EF">
        <w:rPr>
          <w:b/>
          <w:sz w:val="32"/>
          <w:szCs w:val="32"/>
        </w:rPr>
        <w:t>Homework Policy</w:t>
      </w:r>
    </w:p>
    <w:p w:rsidR="00041F83" w:rsidRPr="003F48EF" w:rsidRDefault="00041F83" w:rsidP="00041F83">
      <w:r w:rsidRPr="003F48EF">
        <w:t xml:space="preserve">Students are expected to do their best on all homework assignments.  </w:t>
      </w:r>
      <w:r w:rsidRPr="003F48EF">
        <w:rPr>
          <w:b/>
        </w:rPr>
        <w:t xml:space="preserve">In order to be eligible for </w:t>
      </w:r>
      <w:r w:rsidR="000C6DB0">
        <w:rPr>
          <w:b/>
        </w:rPr>
        <w:t xml:space="preserve">a proficient </w:t>
      </w:r>
      <w:bookmarkStart w:id="0" w:name="_GoBack"/>
      <w:bookmarkEnd w:id="0"/>
      <w:r w:rsidRPr="003F48EF">
        <w:rPr>
          <w:b/>
        </w:rPr>
        <w:t>level of performance, neatly completed homework is due at the beginning of the next class period</w:t>
      </w:r>
      <w:r w:rsidRPr="003F48EF">
        <w:t xml:space="preserve"> unless specified otherwise in student planners. Students with missing or incomplete homework, papers, and projects will receive a lower level of performance credit once the assignment is completed and turned in.  Assignments turned in </w:t>
      </w:r>
      <w:r w:rsidRPr="003F48EF">
        <w:rPr>
          <w:u w:val="single"/>
        </w:rPr>
        <w:t>after</w:t>
      </w:r>
      <w:r w:rsidRPr="003F48EF">
        <w:t xml:space="preserve"> the corresponding summative assessment will receive an </w:t>
      </w:r>
      <w:r w:rsidRPr="003F48EF">
        <w:rPr>
          <w:b/>
        </w:rPr>
        <w:t>NP level of performance</w:t>
      </w:r>
      <w:r w:rsidRPr="003F48EF">
        <w:t xml:space="preserve">. (See </w:t>
      </w:r>
      <w:r w:rsidRPr="003F48EF">
        <w:rPr>
          <w:b/>
        </w:rPr>
        <w:t>Level of Performance</w:t>
      </w:r>
      <w:r w:rsidRPr="003F48EF">
        <w:t xml:space="preserve"> rubric) </w:t>
      </w:r>
    </w:p>
    <w:p w:rsidR="00041F83" w:rsidRPr="003F48EF" w:rsidRDefault="00041F83" w:rsidP="00041F83">
      <w:pPr>
        <w:rPr>
          <w:b/>
        </w:rPr>
      </w:pPr>
    </w:p>
    <w:p w:rsidR="00041F83" w:rsidRPr="003F48EF" w:rsidRDefault="00041F83" w:rsidP="00041F83">
      <w:pPr>
        <w:rPr>
          <w:b/>
          <w:sz w:val="32"/>
          <w:szCs w:val="32"/>
        </w:rPr>
      </w:pPr>
      <w:r w:rsidRPr="003F48EF">
        <w:rPr>
          <w:b/>
          <w:sz w:val="32"/>
          <w:szCs w:val="32"/>
        </w:rPr>
        <w:t>Absent/Make-up Work</w:t>
      </w:r>
    </w:p>
    <w:p w:rsidR="00041F83" w:rsidRPr="003F48EF" w:rsidRDefault="00041F83" w:rsidP="00041F83">
      <w:r w:rsidRPr="003F48EF">
        <w:t>Students who were absent are responsible for getting their missed assignments from the Homework/Absent folder, and turning in completed make-up work to the “Turn in bin” at the beginning or end of class periods.  I usually provide make-up work time according to the number of days that they were absent.  (For example, a student who was absent one day will have one day to make up the assignment after receiving it.)  However, I am flexible in working with students if they have special circumstances.</w:t>
      </w:r>
    </w:p>
    <w:p w:rsidR="00041F83" w:rsidRPr="003F48EF" w:rsidRDefault="00041F83" w:rsidP="00041F83"/>
    <w:p w:rsidR="00041F83" w:rsidRPr="003F48EF" w:rsidRDefault="00041F83" w:rsidP="00041F83">
      <w:pPr>
        <w:rPr>
          <w:b/>
          <w:sz w:val="32"/>
          <w:szCs w:val="32"/>
        </w:rPr>
      </w:pPr>
      <w:r w:rsidRPr="003F48EF">
        <w:rPr>
          <w:b/>
          <w:sz w:val="32"/>
          <w:szCs w:val="32"/>
        </w:rPr>
        <w:t>Power School</w:t>
      </w:r>
    </w:p>
    <w:p w:rsidR="00041F83" w:rsidRPr="003F48EF" w:rsidRDefault="00041F83" w:rsidP="00041F83">
      <w:r w:rsidRPr="003F48EF">
        <w:t>I use the following assignment indicators in Power School regularly:</w:t>
      </w:r>
    </w:p>
    <w:p w:rsidR="00041F83" w:rsidRPr="003F48EF" w:rsidRDefault="00041F83" w:rsidP="00041F83">
      <w:pPr>
        <w:numPr>
          <w:ilvl w:val="0"/>
          <w:numId w:val="21"/>
        </w:numPr>
      </w:pPr>
      <w:r w:rsidRPr="003F48EF">
        <w:rPr>
          <w:b/>
        </w:rPr>
        <w:t xml:space="preserve">M (missing) – </w:t>
      </w:r>
      <w:r w:rsidRPr="003F48EF">
        <w:t xml:space="preserve">an assignment has not been turned in on the assigned due date and will eventually result in an </w:t>
      </w:r>
      <w:r w:rsidRPr="003F48EF">
        <w:rPr>
          <w:b/>
        </w:rPr>
        <w:t>NP level of performance AND a “3” in learning qualities</w:t>
      </w:r>
      <w:r w:rsidRPr="003F48EF">
        <w:t xml:space="preserve"> if not completed.</w:t>
      </w:r>
    </w:p>
    <w:p w:rsidR="00041F83" w:rsidRPr="003F48EF" w:rsidRDefault="00041F83" w:rsidP="00041F83">
      <w:pPr>
        <w:numPr>
          <w:ilvl w:val="0"/>
          <w:numId w:val="21"/>
        </w:numPr>
      </w:pPr>
      <w:r w:rsidRPr="003F48EF">
        <w:rPr>
          <w:b/>
        </w:rPr>
        <w:t>L (late) –</w:t>
      </w:r>
      <w:r w:rsidRPr="003F48EF">
        <w:t xml:space="preserve"> an assignment has been turned in, but earned a lower level of performance AND a “3” in learning qualities due to being late.</w:t>
      </w:r>
    </w:p>
    <w:p w:rsidR="00041F83" w:rsidRPr="003F48EF" w:rsidRDefault="00041F83" w:rsidP="00041F83">
      <w:pPr>
        <w:numPr>
          <w:ilvl w:val="0"/>
          <w:numId w:val="21"/>
        </w:numPr>
      </w:pPr>
      <w:r w:rsidRPr="003F48EF">
        <w:t xml:space="preserve">If I return papers to you, you can assume they are recorded in Power School.  Students please keep all assignments until the end of the semester.  </w:t>
      </w:r>
    </w:p>
    <w:p w:rsidR="00456130" w:rsidRDefault="00456130" w:rsidP="00456130">
      <w:pPr>
        <w:shd w:val="clear" w:color="auto" w:fill="FFFFFF"/>
        <w:outlineLvl w:val="4"/>
        <w:rPr>
          <w:bCs/>
          <w:color w:val="000000"/>
        </w:rPr>
      </w:pPr>
    </w:p>
    <w:p w:rsidR="00041F83" w:rsidRDefault="00041F83" w:rsidP="00456130">
      <w:pPr>
        <w:shd w:val="clear" w:color="auto" w:fill="FFFFFF"/>
        <w:outlineLvl w:val="4"/>
        <w:rPr>
          <w:bCs/>
          <w:color w:val="000000"/>
        </w:rPr>
      </w:pPr>
    </w:p>
    <w:p w:rsidR="00041F83" w:rsidRDefault="00041F83" w:rsidP="00456130">
      <w:pPr>
        <w:shd w:val="clear" w:color="auto" w:fill="FFFFFF"/>
        <w:outlineLvl w:val="4"/>
        <w:rPr>
          <w:bCs/>
          <w:color w:val="000000"/>
        </w:rPr>
      </w:pPr>
    </w:p>
    <w:p w:rsidR="00041F83" w:rsidRDefault="00041F83" w:rsidP="00456130">
      <w:pPr>
        <w:shd w:val="clear" w:color="auto" w:fill="FFFFFF"/>
        <w:outlineLvl w:val="4"/>
        <w:rPr>
          <w:bCs/>
          <w:color w:val="000000"/>
        </w:rPr>
      </w:pPr>
    </w:p>
    <w:p w:rsidR="00041F83" w:rsidRDefault="00041F83" w:rsidP="00456130">
      <w:pPr>
        <w:shd w:val="clear" w:color="auto" w:fill="FFFFFF"/>
        <w:outlineLvl w:val="4"/>
        <w:rPr>
          <w:bCs/>
          <w:color w:val="000000"/>
        </w:rPr>
      </w:pPr>
    </w:p>
    <w:p w:rsidR="00041F83" w:rsidRDefault="00041F83" w:rsidP="00456130">
      <w:pPr>
        <w:shd w:val="clear" w:color="auto" w:fill="FFFFFF"/>
        <w:outlineLvl w:val="4"/>
        <w:rPr>
          <w:bCs/>
          <w:color w:val="000000"/>
        </w:rPr>
      </w:pPr>
    </w:p>
    <w:p w:rsidR="00041F83" w:rsidRPr="006B00A2" w:rsidRDefault="00041F83" w:rsidP="00456130">
      <w:pPr>
        <w:shd w:val="clear" w:color="auto" w:fill="FFFFFF"/>
        <w:outlineLvl w:val="4"/>
        <w:rPr>
          <w:bCs/>
          <w:color w:val="000000"/>
        </w:rPr>
      </w:pPr>
    </w:p>
    <w:p w:rsidR="00456130" w:rsidRDefault="00456130" w:rsidP="001F0BF8">
      <w:pPr>
        <w:rPr>
          <w:b/>
          <w:bCs/>
        </w:rPr>
      </w:pPr>
      <w:r w:rsidRPr="001F0BF8">
        <w:rPr>
          <w:b/>
          <w:bCs/>
          <w:sz w:val="32"/>
          <w:szCs w:val="32"/>
        </w:rPr>
        <w:t>Classroom Expectations</w:t>
      </w:r>
      <w:r w:rsidRPr="00FF7196">
        <w:rPr>
          <w:b/>
          <w:bCs/>
        </w:rPr>
        <w:t xml:space="preserve">: </w:t>
      </w:r>
    </w:p>
    <w:p w:rsidR="00456130" w:rsidRPr="00F07EB7" w:rsidRDefault="00456130" w:rsidP="001F0BF8">
      <w:pPr>
        <w:numPr>
          <w:ilvl w:val="1"/>
          <w:numId w:val="16"/>
        </w:numPr>
        <w:tabs>
          <w:tab w:val="left" w:pos="540"/>
        </w:tabs>
        <w:ind w:left="540" w:hanging="180"/>
        <w:rPr>
          <w:bCs/>
          <w:sz w:val="36"/>
        </w:rPr>
      </w:pPr>
      <w:r w:rsidRPr="00F07EB7">
        <w:rPr>
          <w:bCs/>
        </w:rPr>
        <w:t>Be Prompt</w:t>
      </w:r>
    </w:p>
    <w:p w:rsidR="00456130" w:rsidRPr="00F07EB7" w:rsidRDefault="00456130" w:rsidP="001F0BF8">
      <w:pPr>
        <w:numPr>
          <w:ilvl w:val="1"/>
          <w:numId w:val="16"/>
        </w:numPr>
        <w:ind w:left="540" w:hanging="180"/>
        <w:rPr>
          <w:bCs/>
          <w:sz w:val="36"/>
        </w:rPr>
      </w:pPr>
      <w:r w:rsidRPr="00F07EB7">
        <w:rPr>
          <w:bCs/>
        </w:rPr>
        <w:t>Be Prepared</w:t>
      </w:r>
    </w:p>
    <w:p w:rsidR="00456130" w:rsidRPr="00F07EB7" w:rsidRDefault="00456130" w:rsidP="001F0BF8">
      <w:pPr>
        <w:numPr>
          <w:ilvl w:val="1"/>
          <w:numId w:val="16"/>
        </w:numPr>
        <w:ind w:left="540" w:hanging="180"/>
        <w:rPr>
          <w:bCs/>
          <w:sz w:val="36"/>
        </w:rPr>
      </w:pPr>
      <w:r w:rsidRPr="00F07EB7">
        <w:rPr>
          <w:bCs/>
        </w:rPr>
        <w:t>Be Positive</w:t>
      </w:r>
    </w:p>
    <w:p w:rsidR="00456130" w:rsidRPr="00F07EB7" w:rsidRDefault="00456130" w:rsidP="001F0BF8">
      <w:pPr>
        <w:numPr>
          <w:ilvl w:val="1"/>
          <w:numId w:val="16"/>
        </w:numPr>
        <w:ind w:left="540" w:hanging="180"/>
        <w:rPr>
          <w:bCs/>
          <w:sz w:val="36"/>
        </w:rPr>
      </w:pPr>
      <w:r w:rsidRPr="00F07EB7">
        <w:rPr>
          <w:bCs/>
        </w:rPr>
        <w:t>Be Productive</w:t>
      </w:r>
    </w:p>
    <w:p w:rsidR="00456130" w:rsidRPr="00F07EB7" w:rsidRDefault="00456130" w:rsidP="001F0BF8">
      <w:pPr>
        <w:numPr>
          <w:ilvl w:val="1"/>
          <w:numId w:val="16"/>
        </w:numPr>
        <w:ind w:left="540" w:hanging="180"/>
        <w:rPr>
          <w:bCs/>
          <w:sz w:val="36"/>
        </w:rPr>
      </w:pPr>
      <w:r w:rsidRPr="00F07EB7">
        <w:rPr>
          <w:bCs/>
        </w:rPr>
        <w:t>Be Polite</w:t>
      </w:r>
    </w:p>
    <w:p w:rsidR="00C95671" w:rsidRDefault="00C95671" w:rsidP="0036682D"/>
    <w:p w:rsidR="00456130" w:rsidRDefault="00456130" w:rsidP="00456130">
      <w:pPr>
        <w:ind w:left="720"/>
      </w:pPr>
    </w:p>
    <w:p w:rsidR="00456130" w:rsidRDefault="00456130" w:rsidP="00456130">
      <w:r>
        <w:t>* Note - Items listed in the student code of conduct are all expectations in this classroom</w:t>
      </w:r>
    </w:p>
    <w:p w:rsidR="00456130" w:rsidRDefault="00456130" w:rsidP="00456130"/>
    <w:p w:rsidR="00456130" w:rsidRPr="001F0BF8" w:rsidRDefault="00456130" w:rsidP="00456130">
      <w:pPr>
        <w:rPr>
          <w:b/>
          <w:sz w:val="32"/>
          <w:szCs w:val="32"/>
        </w:rPr>
      </w:pPr>
      <w:r w:rsidRPr="001F0BF8">
        <w:rPr>
          <w:b/>
          <w:sz w:val="32"/>
          <w:szCs w:val="32"/>
        </w:rPr>
        <w:t xml:space="preserve">Consequences:  </w:t>
      </w:r>
    </w:p>
    <w:p w:rsidR="00456130" w:rsidRDefault="00456130" w:rsidP="00456130">
      <w:r>
        <w:t xml:space="preserve">If a student chooses not to abide by the policies and procedures, the following steps will occur: </w:t>
      </w:r>
    </w:p>
    <w:p w:rsidR="00456130" w:rsidRDefault="00456130" w:rsidP="00583534">
      <w:pPr>
        <w:ind w:firstLine="720"/>
      </w:pPr>
      <w:r>
        <w:t xml:space="preserve">1st offense: </w:t>
      </w:r>
      <w:r>
        <w:tab/>
        <w:t>verbal warning</w:t>
      </w:r>
    </w:p>
    <w:p w:rsidR="00456130" w:rsidRDefault="00456130" w:rsidP="00583534">
      <w:pPr>
        <w:ind w:firstLine="720"/>
      </w:pPr>
      <w:r>
        <w:t xml:space="preserve">2nd offense:  </w:t>
      </w:r>
      <w:r>
        <w:tab/>
        <w:t>meeting with me after class</w:t>
      </w:r>
    </w:p>
    <w:p w:rsidR="00456130" w:rsidRDefault="00456130" w:rsidP="00583534">
      <w:pPr>
        <w:ind w:firstLine="720"/>
      </w:pPr>
      <w:r>
        <w:t xml:space="preserve">3rd offense: </w:t>
      </w:r>
      <w:r>
        <w:tab/>
        <w:t>Parent contacted and referral to the office if necessary</w:t>
      </w:r>
    </w:p>
    <w:p w:rsidR="00583534" w:rsidRDefault="00583534" w:rsidP="00456130"/>
    <w:p w:rsidR="00456130" w:rsidRDefault="00456130" w:rsidP="00456130">
      <w:r>
        <w:t xml:space="preserve">Consequences for poor choices will include a low learning quality evaluation, loss of privileges, written reflections, and/or after school detentions.  </w:t>
      </w:r>
    </w:p>
    <w:p w:rsidR="00456130" w:rsidRDefault="00456130" w:rsidP="00456130"/>
    <w:p w:rsidR="00C95671" w:rsidRDefault="00C95671" w:rsidP="0036682D"/>
    <w:p w:rsidR="00497F1D" w:rsidRDefault="00497F1D" w:rsidP="00DF723D">
      <w:pPr>
        <w:rPr>
          <w:lang w:eastAsia="en-US"/>
        </w:rPr>
      </w:pPr>
    </w:p>
    <w:p w:rsidR="00497F1D" w:rsidRDefault="00497F1D" w:rsidP="00DF723D">
      <w:pPr>
        <w:rPr>
          <w:lang w:eastAsia="en-US"/>
        </w:rPr>
      </w:pPr>
    </w:p>
    <w:p w:rsidR="00456130" w:rsidRDefault="00456130" w:rsidP="00DF723D">
      <w:pPr>
        <w:rPr>
          <w:lang w:eastAsia="en-US"/>
        </w:rPr>
      </w:pPr>
    </w:p>
    <w:p w:rsidR="00497F1D" w:rsidRDefault="00497F1D" w:rsidP="00DF723D">
      <w:pPr>
        <w:rPr>
          <w:lang w:eastAsia="en-US"/>
        </w:rPr>
      </w:pPr>
    </w:p>
    <w:p w:rsidR="00ED606D" w:rsidRDefault="00ED606D">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5B26C5" w:rsidRDefault="005B26C5">
      <w:pPr>
        <w:rPr>
          <w:lang w:eastAsia="en-US"/>
        </w:rPr>
      </w:pPr>
    </w:p>
    <w:p w:rsidR="00BD1418" w:rsidRDefault="00BD1418" w:rsidP="00BD1418">
      <w:pPr>
        <w:pStyle w:val="Heading1"/>
        <w:jc w:val="center"/>
        <w:rPr>
          <w:rFonts w:ascii="Times New Roman" w:hAnsi="Times New Roman"/>
          <w:b w:val="0"/>
          <w:bCs w:val="0"/>
        </w:rPr>
      </w:pPr>
      <w:r>
        <w:rPr>
          <w:rFonts w:ascii="Times New Roman" w:hAnsi="Times New Roman"/>
        </w:rPr>
        <w:lastRenderedPageBreak/>
        <w:t>Student Contract</w:t>
      </w:r>
      <w:r w:rsidR="00393B7C">
        <w:rPr>
          <w:rFonts w:ascii="Times New Roman" w:hAnsi="Times New Roman"/>
        </w:rPr>
        <w:t xml:space="preserve"> for 7</w:t>
      </w:r>
      <w:r w:rsidR="00393B7C" w:rsidRPr="00393B7C">
        <w:rPr>
          <w:rFonts w:ascii="Times New Roman" w:hAnsi="Times New Roman"/>
          <w:vertAlign w:val="superscript"/>
        </w:rPr>
        <w:t>th</w:t>
      </w:r>
      <w:r w:rsidR="00393B7C">
        <w:rPr>
          <w:rFonts w:ascii="Times New Roman" w:hAnsi="Times New Roman"/>
        </w:rPr>
        <w:t xml:space="preserve"> grade Social Studies</w:t>
      </w:r>
    </w:p>
    <w:p w:rsidR="00BD1418" w:rsidRDefault="00BD1418" w:rsidP="00BD1418"/>
    <w:p w:rsidR="00BD1418" w:rsidRDefault="00BD1418" w:rsidP="00BD1418">
      <w:pPr>
        <w:widowControl w:val="0"/>
        <w:suppressAutoHyphens/>
        <w:rPr>
          <w:rFonts w:eastAsia="Lucida Sans Unicode"/>
        </w:rPr>
      </w:pPr>
      <w:r>
        <w:t xml:space="preserve">I have read and understand what is expected of me in </w:t>
      </w:r>
      <w:r w:rsidRPr="00D76E6B">
        <w:rPr>
          <w:u w:val="single"/>
        </w:rPr>
        <w:t>7</w:t>
      </w:r>
      <w:r w:rsidRPr="00D76E6B">
        <w:rPr>
          <w:u w:val="single"/>
          <w:vertAlign w:val="superscript"/>
        </w:rPr>
        <w:t>th</w:t>
      </w:r>
      <w:r w:rsidRPr="00D76E6B">
        <w:rPr>
          <w:u w:val="single"/>
        </w:rPr>
        <w:t xml:space="preserve"> Grade Social Studies.</w:t>
      </w:r>
    </w:p>
    <w:p w:rsidR="00BD1418" w:rsidRDefault="00BD1418" w:rsidP="00BD1418">
      <w:pPr>
        <w:widowControl w:val="0"/>
        <w:suppressAutoHyphens/>
        <w:rPr>
          <w:rFonts w:eastAsia="Lucida Sans Unicode"/>
        </w:rPr>
      </w:pPr>
      <w:r>
        <w:t> </w:t>
      </w:r>
    </w:p>
    <w:p w:rsidR="00BD1418" w:rsidRDefault="00BD1418" w:rsidP="00BD1418">
      <w:pPr>
        <w:widowControl w:val="0"/>
        <w:suppressAutoHyphens/>
      </w:pPr>
      <w:r>
        <w:t>Student Name________________________________________________________________</w:t>
      </w:r>
    </w:p>
    <w:p w:rsidR="00BD1418" w:rsidRDefault="00BD1418" w:rsidP="00BD1418">
      <w:pPr>
        <w:widowControl w:val="0"/>
        <w:suppressAutoHyphens/>
        <w:rPr>
          <w:sz w:val="16"/>
        </w:rPr>
      </w:pPr>
      <w:r>
        <w:rPr>
          <w:sz w:val="16"/>
        </w:rPr>
        <w:t>(Please print)</w:t>
      </w:r>
    </w:p>
    <w:p w:rsidR="00BD1418" w:rsidRDefault="00BD1418" w:rsidP="00BD1418">
      <w:pPr>
        <w:widowControl w:val="0"/>
        <w:suppressAutoHyphens/>
        <w:rPr>
          <w:sz w:val="16"/>
        </w:rPr>
      </w:pPr>
    </w:p>
    <w:p w:rsidR="00BD1418" w:rsidRDefault="00BD1418" w:rsidP="00BD1418">
      <w:pPr>
        <w:widowControl w:val="0"/>
        <w:suppressAutoHyphens/>
        <w:rPr>
          <w:rFonts w:eastAsia="Lucida Sans Unicode"/>
        </w:rPr>
      </w:pPr>
      <w:r>
        <w:t>Student Signature: ________________________________________ date_______________</w:t>
      </w:r>
    </w:p>
    <w:p w:rsidR="00BD1418" w:rsidRDefault="00BD1418" w:rsidP="00BD1418">
      <w:pPr>
        <w:widowControl w:val="0"/>
        <w:suppressAutoHyphens/>
        <w:rPr>
          <w:rFonts w:eastAsia="Lucida Sans Unicode"/>
        </w:rPr>
      </w:pPr>
      <w:r>
        <w:t> </w:t>
      </w:r>
    </w:p>
    <w:p w:rsidR="00BD1418" w:rsidRDefault="00BD1418" w:rsidP="00BD1418">
      <w:pPr>
        <w:widowControl w:val="0"/>
        <w:suppressAutoHyphens/>
        <w:rPr>
          <w:rFonts w:eastAsia="Lucida Sans Unicode"/>
        </w:rPr>
      </w:pPr>
      <w:r>
        <w:t>I have read and understand what is expected of my child in 7</w:t>
      </w:r>
      <w:r w:rsidRPr="0080718E">
        <w:rPr>
          <w:vertAlign w:val="superscript"/>
        </w:rPr>
        <w:t>th</w:t>
      </w:r>
      <w:r>
        <w:t xml:space="preserve"> Grade Social Studies.</w:t>
      </w:r>
    </w:p>
    <w:p w:rsidR="00BD1418" w:rsidRDefault="00BD1418" w:rsidP="00BD1418">
      <w:pPr>
        <w:widowControl w:val="0"/>
        <w:suppressAutoHyphens/>
        <w:rPr>
          <w:rFonts w:eastAsia="Lucida Sans Unicode"/>
        </w:rPr>
      </w:pPr>
      <w:r>
        <w:t> </w:t>
      </w:r>
    </w:p>
    <w:p w:rsidR="00BD1418" w:rsidRDefault="00BD1418" w:rsidP="00BD1418">
      <w:pPr>
        <w:widowControl w:val="0"/>
        <w:suppressAutoHyphens/>
      </w:pPr>
      <w:r>
        <w:t>Parent/Guardian Name________________________________________________________</w:t>
      </w:r>
    </w:p>
    <w:p w:rsidR="00BD1418" w:rsidRDefault="00BD1418" w:rsidP="00BD1418">
      <w:pPr>
        <w:widowControl w:val="0"/>
        <w:suppressAutoHyphens/>
        <w:rPr>
          <w:sz w:val="16"/>
        </w:rPr>
      </w:pPr>
      <w:r>
        <w:rPr>
          <w:sz w:val="16"/>
        </w:rPr>
        <w:t xml:space="preserve">  (Please print)</w:t>
      </w:r>
    </w:p>
    <w:p w:rsidR="00BD1418" w:rsidRDefault="00BD1418" w:rsidP="00BD1418">
      <w:pPr>
        <w:widowControl w:val="0"/>
        <w:suppressAutoHyphens/>
        <w:rPr>
          <w:sz w:val="16"/>
        </w:rPr>
      </w:pPr>
    </w:p>
    <w:p w:rsidR="00BD1418" w:rsidRDefault="00BD1418" w:rsidP="00BD1418">
      <w:pPr>
        <w:widowControl w:val="0"/>
        <w:suppressAutoHyphens/>
        <w:rPr>
          <w:rFonts w:eastAsia="Lucida Sans Unicode"/>
        </w:rPr>
      </w:pPr>
      <w:r>
        <w:t>Parent/Guardian Signature: _________________________________ date_______________</w:t>
      </w:r>
    </w:p>
    <w:p w:rsidR="00BD1418" w:rsidRDefault="00BD1418" w:rsidP="00BD1418">
      <w:pPr>
        <w:widowControl w:val="0"/>
        <w:suppressAutoHyphens/>
        <w:rPr>
          <w:rFonts w:eastAsia="Lucida Sans Unicode"/>
          <w:szCs w:val="20"/>
        </w:rPr>
      </w:pPr>
      <w:r>
        <w:t> </w:t>
      </w:r>
    </w:p>
    <w:p w:rsidR="00BD1418" w:rsidRDefault="00BD1418" w:rsidP="00BD1418">
      <w:pPr>
        <w:pBdr>
          <w:bottom w:val="single" w:sz="12" w:space="1" w:color="auto"/>
        </w:pBdr>
      </w:pPr>
    </w:p>
    <w:p w:rsidR="00BD1418" w:rsidRDefault="00BD1418" w:rsidP="00BD1418"/>
    <w:p w:rsidR="00BD1418" w:rsidRDefault="00BD1418" w:rsidP="00BD1418">
      <w:r>
        <w:t>Please provide how you would like to be contacted if a need arises:</w:t>
      </w:r>
    </w:p>
    <w:p w:rsidR="00BD1418" w:rsidRDefault="00BD1418" w:rsidP="00BD1418"/>
    <w:p w:rsidR="00BD1418" w:rsidRDefault="00BD1418" w:rsidP="00BD1418">
      <w:pPr>
        <w:spacing w:line="360" w:lineRule="auto"/>
      </w:pPr>
      <w:r>
        <w:t>1) Parent/Guardian’s first and last name</w:t>
      </w:r>
    </w:p>
    <w:p w:rsidR="00BD1418" w:rsidRDefault="00BD1418" w:rsidP="00BD1418">
      <w:pPr>
        <w:spacing w:line="360" w:lineRule="auto"/>
        <w:ind w:firstLine="360"/>
      </w:pPr>
      <w:r>
        <w:t>______________________________________</w:t>
      </w:r>
    </w:p>
    <w:p w:rsidR="00BD1418" w:rsidRDefault="00BD1418" w:rsidP="00BD1418">
      <w:pPr>
        <w:numPr>
          <w:ilvl w:val="0"/>
          <w:numId w:val="9"/>
        </w:numPr>
        <w:spacing w:line="360" w:lineRule="auto"/>
      </w:pPr>
      <w:r>
        <w:t>Home phone ____________________</w:t>
      </w:r>
    </w:p>
    <w:p w:rsidR="00BD1418" w:rsidRDefault="00BD1418" w:rsidP="00BD1418">
      <w:pPr>
        <w:numPr>
          <w:ilvl w:val="0"/>
          <w:numId w:val="9"/>
        </w:numPr>
        <w:spacing w:line="360" w:lineRule="auto"/>
      </w:pPr>
      <w:r>
        <w:t>Cell phone ______________________</w:t>
      </w:r>
    </w:p>
    <w:p w:rsidR="00BD1418" w:rsidRDefault="00BD1418" w:rsidP="00BD1418">
      <w:pPr>
        <w:numPr>
          <w:ilvl w:val="0"/>
          <w:numId w:val="9"/>
        </w:numPr>
        <w:spacing w:line="360" w:lineRule="auto"/>
      </w:pPr>
      <w:r>
        <w:t>Work phone _____________________</w:t>
      </w:r>
    </w:p>
    <w:p w:rsidR="00BD1418" w:rsidRDefault="00BD1418" w:rsidP="00BD1418">
      <w:pPr>
        <w:numPr>
          <w:ilvl w:val="0"/>
          <w:numId w:val="9"/>
        </w:numPr>
        <w:spacing w:line="360" w:lineRule="auto"/>
      </w:pPr>
      <w:r>
        <w:t>Email address_________________________________</w:t>
      </w:r>
    </w:p>
    <w:p w:rsidR="00BD1418" w:rsidRDefault="00BD1418" w:rsidP="00BD1418"/>
    <w:p w:rsidR="00BD1418" w:rsidRDefault="00BD1418" w:rsidP="00BD1418">
      <w:pPr>
        <w:spacing w:line="360" w:lineRule="auto"/>
      </w:pPr>
      <w:r>
        <w:t xml:space="preserve">2.) Parent/Guardian first and last name (if different household than above)  </w:t>
      </w:r>
    </w:p>
    <w:p w:rsidR="00BD1418" w:rsidRDefault="00BD1418" w:rsidP="00BD1418">
      <w:pPr>
        <w:spacing w:line="360" w:lineRule="auto"/>
        <w:ind w:firstLine="360"/>
      </w:pPr>
      <w:r>
        <w:t>________________________________________</w:t>
      </w:r>
    </w:p>
    <w:p w:rsidR="00BD1418" w:rsidRDefault="00BD1418" w:rsidP="00BD1418">
      <w:pPr>
        <w:numPr>
          <w:ilvl w:val="0"/>
          <w:numId w:val="10"/>
        </w:numPr>
        <w:spacing w:line="360" w:lineRule="auto"/>
      </w:pPr>
      <w:r>
        <w:t>Home phone ____________________</w:t>
      </w:r>
    </w:p>
    <w:p w:rsidR="00BD1418" w:rsidRDefault="00BD1418" w:rsidP="00BD1418">
      <w:pPr>
        <w:numPr>
          <w:ilvl w:val="0"/>
          <w:numId w:val="10"/>
        </w:numPr>
        <w:spacing w:line="360" w:lineRule="auto"/>
      </w:pPr>
      <w:r>
        <w:t>Cell phone ______________________</w:t>
      </w:r>
    </w:p>
    <w:p w:rsidR="00BD1418" w:rsidRDefault="00BD1418" w:rsidP="00BD1418">
      <w:pPr>
        <w:numPr>
          <w:ilvl w:val="0"/>
          <w:numId w:val="10"/>
        </w:numPr>
        <w:spacing w:line="360" w:lineRule="auto"/>
      </w:pPr>
      <w:r>
        <w:t>Work phone _____________________</w:t>
      </w:r>
    </w:p>
    <w:p w:rsidR="00BD1418" w:rsidRDefault="00BD1418" w:rsidP="00BD1418">
      <w:pPr>
        <w:numPr>
          <w:ilvl w:val="0"/>
          <w:numId w:val="10"/>
        </w:numPr>
        <w:spacing w:line="360" w:lineRule="auto"/>
      </w:pPr>
      <w:r>
        <w:t>Email Address____________________________________</w:t>
      </w:r>
    </w:p>
    <w:p w:rsidR="00BD1418" w:rsidRDefault="00BD1418" w:rsidP="00BD1418"/>
    <w:p w:rsidR="00BD1418" w:rsidRDefault="00BD1418" w:rsidP="00BD1418">
      <w:r>
        <w:t>Are there any special needs your child has that I should be aware of such as the following?</w:t>
      </w:r>
    </w:p>
    <w:p w:rsidR="00BD1418" w:rsidRDefault="00BD1418" w:rsidP="00BD1418">
      <w:pPr>
        <w:numPr>
          <w:ilvl w:val="0"/>
          <w:numId w:val="11"/>
        </w:numPr>
      </w:pPr>
      <w:r>
        <w:t>Allergies_______________________________________________________________</w:t>
      </w:r>
    </w:p>
    <w:p w:rsidR="00BD1418" w:rsidRDefault="00BD1418" w:rsidP="00BD1418">
      <w:pPr>
        <w:numPr>
          <w:ilvl w:val="0"/>
          <w:numId w:val="11"/>
        </w:numPr>
      </w:pPr>
      <w:r>
        <w:t>A learning disability ___________________________________________________</w:t>
      </w:r>
    </w:p>
    <w:p w:rsidR="00BD1418" w:rsidRDefault="00BD1418" w:rsidP="00BD1418">
      <w:pPr>
        <w:numPr>
          <w:ilvl w:val="0"/>
          <w:numId w:val="11"/>
        </w:numPr>
      </w:pPr>
      <w:r>
        <w:t>ADHD _________________________________________________________________</w:t>
      </w:r>
    </w:p>
    <w:p w:rsidR="00BD1418" w:rsidRDefault="00BD1418" w:rsidP="00BD1418">
      <w:pPr>
        <w:numPr>
          <w:ilvl w:val="0"/>
          <w:numId w:val="11"/>
        </w:numPr>
      </w:pPr>
      <w:r>
        <w:t>Other __________________________________________________________________</w:t>
      </w:r>
    </w:p>
    <w:p w:rsidR="00726631" w:rsidRPr="00126724" w:rsidRDefault="00BD1418" w:rsidP="00723F74">
      <w:r>
        <w:t xml:space="preserve">***Please return this sheet to me by </w:t>
      </w:r>
      <w:r>
        <w:rPr>
          <w:b/>
          <w:bCs/>
        </w:rPr>
        <w:t>September 1</w:t>
      </w:r>
      <w:r w:rsidR="00FE6658">
        <w:rPr>
          <w:b/>
          <w:bCs/>
        </w:rPr>
        <w:t>0</w:t>
      </w:r>
      <w:r>
        <w:rPr>
          <w:b/>
          <w:bCs/>
        </w:rPr>
        <w:t>, 201</w:t>
      </w:r>
      <w:r w:rsidR="00245858">
        <w:rPr>
          <w:b/>
          <w:bCs/>
        </w:rPr>
        <w:t>9</w:t>
      </w:r>
      <w:r>
        <w:rPr>
          <w:b/>
          <w:bCs/>
        </w:rPr>
        <w:t xml:space="preserve">.  </w:t>
      </w:r>
      <w:r>
        <w:rPr>
          <w:bCs/>
        </w:rPr>
        <w:t xml:space="preserve">Thank you for your cooperation and I look forward to making this a wonderful school year!  </w:t>
      </w:r>
      <w:r w:rsidR="00771CE3">
        <w:rPr>
          <w:noProof/>
          <w:lang w:eastAsia="en-US"/>
        </w:rPr>
        <w:pict>
          <v:shape id="Text Box 2" o:spid="_x0000_s1032" type="#_x0000_t202" style="position:absolute;margin-left:79.2pt;margin-top:531pt;width:460.8pt;height:181.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" stroked="f" strokeweight="0" insetpen="t">
            <v:shadow color="#ccc"/>
            <v:textbox inset="2.85pt,2.85pt,2.85pt,2.85pt">
              <w:txbxContent>
                <w:p w:rsidR="002F33C3" w:rsidRPr="00A85F0A" w:rsidRDefault="002F33C3" w:rsidP="00A85F0A">
                  <w:pPr>
                    <w:rPr>
                      <w:szCs w:val="28"/>
                    </w:rPr>
                  </w:pPr>
                </w:p>
              </w:txbxContent>
            </v:textbox>
          </v:shape>
        </w:pict>
      </w:r>
    </w:p>
    <w:sectPr w:rsidR="00726631" w:rsidRPr="00126724" w:rsidSect="00C40E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178"/>
    <w:multiLevelType w:val="hybridMultilevel"/>
    <w:tmpl w:val="A940B106"/>
    <w:lvl w:ilvl="0" w:tplc="AAE2341A">
      <w:start w:val="1"/>
      <w:numFmt w:val="decimal"/>
      <w:lvlText w:val="%1."/>
      <w:lvlJc w:val="left"/>
      <w:pPr>
        <w:ind w:left="720" w:hanging="360"/>
      </w:pPr>
      <w:rPr>
        <w:rFonts w:ascii="Century Gothic" w:eastAsia="SimSun" w:hAnsi="Century Gothic"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275"/>
    <w:multiLevelType w:val="hybridMultilevel"/>
    <w:tmpl w:val="66C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05D46"/>
    <w:multiLevelType w:val="multilevel"/>
    <w:tmpl w:val="13981F4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904CC"/>
    <w:multiLevelType w:val="multilevel"/>
    <w:tmpl w:val="7C9E559A"/>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248F6"/>
    <w:multiLevelType w:val="hybridMultilevel"/>
    <w:tmpl w:val="86700D9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1227242"/>
    <w:multiLevelType w:val="hybridMultilevel"/>
    <w:tmpl w:val="50D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34CF"/>
    <w:multiLevelType w:val="hybridMultilevel"/>
    <w:tmpl w:val="367A3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31264"/>
    <w:multiLevelType w:val="hybridMultilevel"/>
    <w:tmpl w:val="7FA2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F1AC6"/>
    <w:multiLevelType w:val="hybridMultilevel"/>
    <w:tmpl w:val="C15EB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828A5"/>
    <w:multiLevelType w:val="hybridMultilevel"/>
    <w:tmpl w:val="002CE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668ED"/>
    <w:multiLevelType w:val="hybridMultilevel"/>
    <w:tmpl w:val="132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1BA0"/>
    <w:multiLevelType w:val="multilevel"/>
    <w:tmpl w:val="EF78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7653D"/>
    <w:multiLevelType w:val="hybridMultilevel"/>
    <w:tmpl w:val="522A76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C622A3"/>
    <w:multiLevelType w:val="hybridMultilevel"/>
    <w:tmpl w:val="E71A7B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FF0BDD"/>
    <w:multiLevelType w:val="hybridMultilevel"/>
    <w:tmpl w:val="ADE25C06"/>
    <w:lvl w:ilvl="0" w:tplc="DA429AB8">
      <w:start w:val="1"/>
      <w:numFmt w:val="decimal"/>
      <w:lvlText w:val="%1."/>
      <w:lvlJc w:val="left"/>
      <w:pPr>
        <w:ind w:left="720" w:hanging="360"/>
      </w:pPr>
      <w:rPr>
        <w:rFonts w:ascii="Century Gothic" w:eastAsia="SimSun" w:hAnsi="Century Gothic"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F7F7C"/>
    <w:multiLevelType w:val="hybridMultilevel"/>
    <w:tmpl w:val="172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A3856"/>
    <w:multiLevelType w:val="hybridMultilevel"/>
    <w:tmpl w:val="E5908B34"/>
    <w:lvl w:ilvl="0" w:tplc="E53489A4">
      <w:start w:val="1"/>
      <w:numFmt w:val="bullet"/>
      <w:lvlText w:val="•"/>
      <w:lvlJc w:val="left"/>
      <w:pPr>
        <w:tabs>
          <w:tab w:val="num" w:pos="720"/>
        </w:tabs>
        <w:ind w:left="720" w:hanging="360"/>
      </w:pPr>
      <w:rPr>
        <w:rFonts w:ascii="Arial" w:hAnsi="Arial" w:hint="default"/>
      </w:rPr>
    </w:lvl>
    <w:lvl w:ilvl="1" w:tplc="BE601002" w:tentative="1">
      <w:start w:val="1"/>
      <w:numFmt w:val="bullet"/>
      <w:lvlText w:val="•"/>
      <w:lvlJc w:val="left"/>
      <w:pPr>
        <w:tabs>
          <w:tab w:val="num" w:pos="1440"/>
        </w:tabs>
        <w:ind w:left="1440" w:hanging="360"/>
      </w:pPr>
      <w:rPr>
        <w:rFonts w:ascii="Arial" w:hAnsi="Arial" w:hint="default"/>
      </w:rPr>
    </w:lvl>
    <w:lvl w:ilvl="2" w:tplc="9578A25C" w:tentative="1">
      <w:start w:val="1"/>
      <w:numFmt w:val="bullet"/>
      <w:lvlText w:val="•"/>
      <w:lvlJc w:val="left"/>
      <w:pPr>
        <w:tabs>
          <w:tab w:val="num" w:pos="2160"/>
        </w:tabs>
        <w:ind w:left="2160" w:hanging="360"/>
      </w:pPr>
      <w:rPr>
        <w:rFonts w:ascii="Arial" w:hAnsi="Arial" w:hint="default"/>
      </w:rPr>
    </w:lvl>
    <w:lvl w:ilvl="3" w:tplc="19400EDA" w:tentative="1">
      <w:start w:val="1"/>
      <w:numFmt w:val="bullet"/>
      <w:lvlText w:val="•"/>
      <w:lvlJc w:val="left"/>
      <w:pPr>
        <w:tabs>
          <w:tab w:val="num" w:pos="2880"/>
        </w:tabs>
        <w:ind w:left="2880" w:hanging="360"/>
      </w:pPr>
      <w:rPr>
        <w:rFonts w:ascii="Arial" w:hAnsi="Arial" w:hint="default"/>
      </w:rPr>
    </w:lvl>
    <w:lvl w:ilvl="4" w:tplc="0430E93A" w:tentative="1">
      <w:start w:val="1"/>
      <w:numFmt w:val="bullet"/>
      <w:lvlText w:val="•"/>
      <w:lvlJc w:val="left"/>
      <w:pPr>
        <w:tabs>
          <w:tab w:val="num" w:pos="3600"/>
        </w:tabs>
        <w:ind w:left="3600" w:hanging="360"/>
      </w:pPr>
      <w:rPr>
        <w:rFonts w:ascii="Arial" w:hAnsi="Arial" w:hint="default"/>
      </w:rPr>
    </w:lvl>
    <w:lvl w:ilvl="5" w:tplc="0BB8FBB4" w:tentative="1">
      <w:start w:val="1"/>
      <w:numFmt w:val="bullet"/>
      <w:lvlText w:val="•"/>
      <w:lvlJc w:val="left"/>
      <w:pPr>
        <w:tabs>
          <w:tab w:val="num" w:pos="4320"/>
        </w:tabs>
        <w:ind w:left="4320" w:hanging="360"/>
      </w:pPr>
      <w:rPr>
        <w:rFonts w:ascii="Arial" w:hAnsi="Arial" w:hint="default"/>
      </w:rPr>
    </w:lvl>
    <w:lvl w:ilvl="6" w:tplc="F3386B64" w:tentative="1">
      <w:start w:val="1"/>
      <w:numFmt w:val="bullet"/>
      <w:lvlText w:val="•"/>
      <w:lvlJc w:val="left"/>
      <w:pPr>
        <w:tabs>
          <w:tab w:val="num" w:pos="5040"/>
        </w:tabs>
        <w:ind w:left="5040" w:hanging="360"/>
      </w:pPr>
      <w:rPr>
        <w:rFonts w:ascii="Arial" w:hAnsi="Arial" w:hint="default"/>
      </w:rPr>
    </w:lvl>
    <w:lvl w:ilvl="7" w:tplc="405EBEB8" w:tentative="1">
      <w:start w:val="1"/>
      <w:numFmt w:val="bullet"/>
      <w:lvlText w:val="•"/>
      <w:lvlJc w:val="left"/>
      <w:pPr>
        <w:tabs>
          <w:tab w:val="num" w:pos="5760"/>
        </w:tabs>
        <w:ind w:left="5760" w:hanging="360"/>
      </w:pPr>
      <w:rPr>
        <w:rFonts w:ascii="Arial" w:hAnsi="Arial" w:hint="default"/>
      </w:rPr>
    </w:lvl>
    <w:lvl w:ilvl="8" w:tplc="2AD229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40087E"/>
    <w:multiLevelType w:val="hybridMultilevel"/>
    <w:tmpl w:val="F20C5E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C57F5"/>
    <w:multiLevelType w:val="hybridMultilevel"/>
    <w:tmpl w:val="38C2FA4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69820DC"/>
    <w:multiLevelType w:val="hybridMultilevel"/>
    <w:tmpl w:val="B130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07187"/>
    <w:multiLevelType w:val="hybridMultilevel"/>
    <w:tmpl w:val="3B7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9"/>
  </w:num>
  <w:num w:numId="5">
    <w:abstractNumId w:val="6"/>
  </w:num>
  <w:num w:numId="6">
    <w:abstractNumId w:val="5"/>
  </w:num>
  <w:num w:numId="7">
    <w:abstractNumId w:val="10"/>
  </w:num>
  <w:num w:numId="8">
    <w:abstractNumId w:val="1"/>
  </w:num>
  <w:num w:numId="9">
    <w:abstractNumId w:val="13"/>
  </w:num>
  <w:num w:numId="10">
    <w:abstractNumId w:val="12"/>
  </w:num>
  <w:num w:numId="11">
    <w:abstractNumId w:val="17"/>
  </w:num>
  <w:num w:numId="12">
    <w:abstractNumId w:val="20"/>
  </w:num>
  <w:num w:numId="13">
    <w:abstractNumId w:val="7"/>
  </w:num>
  <w:num w:numId="14">
    <w:abstractNumId w:val="14"/>
  </w:num>
  <w:num w:numId="15">
    <w:abstractNumId w:val="0"/>
  </w:num>
  <w:num w:numId="16">
    <w:abstractNumId w:val="4"/>
  </w:num>
  <w:num w:numId="17">
    <w:abstractNumId w:val="16"/>
  </w:num>
  <w:num w:numId="18">
    <w:abstractNumId w:val="11"/>
  </w:num>
  <w:num w:numId="19">
    <w:abstractNumId w:val="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2"/>
  </w:compat>
  <w:rsids>
    <w:rsidRoot w:val="00A87E38"/>
    <w:rsid w:val="00041F83"/>
    <w:rsid w:val="00082DFB"/>
    <w:rsid w:val="000B0F08"/>
    <w:rsid w:val="000B1075"/>
    <w:rsid w:val="000C6DB0"/>
    <w:rsid w:val="001010C6"/>
    <w:rsid w:val="001218B9"/>
    <w:rsid w:val="00124C12"/>
    <w:rsid w:val="00126724"/>
    <w:rsid w:val="0013215D"/>
    <w:rsid w:val="0015059A"/>
    <w:rsid w:val="00171C67"/>
    <w:rsid w:val="001B1A6F"/>
    <w:rsid w:val="001D0411"/>
    <w:rsid w:val="001E73C4"/>
    <w:rsid w:val="001F0BF8"/>
    <w:rsid w:val="002170A8"/>
    <w:rsid w:val="00237E7E"/>
    <w:rsid w:val="00245858"/>
    <w:rsid w:val="00293FAC"/>
    <w:rsid w:val="002A04BA"/>
    <w:rsid w:val="002A3DC5"/>
    <w:rsid w:val="002B3743"/>
    <w:rsid w:val="002E7F93"/>
    <w:rsid w:val="002F33C3"/>
    <w:rsid w:val="0036682D"/>
    <w:rsid w:val="00377D7D"/>
    <w:rsid w:val="00393B7C"/>
    <w:rsid w:val="00396EB0"/>
    <w:rsid w:val="003B2BD1"/>
    <w:rsid w:val="003F48EF"/>
    <w:rsid w:val="00411175"/>
    <w:rsid w:val="0044611D"/>
    <w:rsid w:val="004548EB"/>
    <w:rsid w:val="00456130"/>
    <w:rsid w:val="00464C06"/>
    <w:rsid w:val="00482A3D"/>
    <w:rsid w:val="004909C2"/>
    <w:rsid w:val="00497F1D"/>
    <w:rsid w:val="004F7668"/>
    <w:rsid w:val="00513E42"/>
    <w:rsid w:val="00571691"/>
    <w:rsid w:val="00583534"/>
    <w:rsid w:val="005A10CA"/>
    <w:rsid w:val="005B26C5"/>
    <w:rsid w:val="005B7518"/>
    <w:rsid w:val="005C195D"/>
    <w:rsid w:val="00692724"/>
    <w:rsid w:val="006C28AE"/>
    <w:rsid w:val="006D25B2"/>
    <w:rsid w:val="006E1F8C"/>
    <w:rsid w:val="006E7E29"/>
    <w:rsid w:val="006F2128"/>
    <w:rsid w:val="00710DF5"/>
    <w:rsid w:val="007231C5"/>
    <w:rsid w:val="00723F74"/>
    <w:rsid w:val="00726631"/>
    <w:rsid w:val="007512B4"/>
    <w:rsid w:val="0076582B"/>
    <w:rsid w:val="00771CE3"/>
    <w:rsid w:val="00784747"/>
    <w:rsid w:val="00784E13"/>
    <w:rsid w:val="007E09A4"/>
    <w:rsid w:val="007E5A9C"/>
    <w:rsid w:val="00821763"/>
    <w:rsid w:val="00853970"/>
    <w:rsid w:val="00883E92"/>
    <w:rsid w:val="00891417"/>
    <w:rsid w:val="00A33D9B"/>
    <w:rsid w:val="00A63720"/>
    <w:rsid w:val="00A63AE8"/>
    <w:rsid w:val="00A85F0A"/>
    <w:rsid w:val="00A87E38"/>
    <w:rsid w:val="00AD0244"/>
    <w:rsid w:val="00AE30D7"/>
    <w:rsid w:val="00B866A7"/>
    <w:rsid w:val="00BD1418"/>
    <w:rsid w:val="00C40E02"/>
    <w:rsid w:val="00C42DB2"/>
    <w:rsid w:val="00C4770F"/>
    <w:rsid w:val="00C95671"/>
    <w:rsid w:val="00CC5787"/>
    <w:rsid w:val="00D106FB"/>
    <w:rsid w:val="00D21B1C"/>
    <w:rsid w:val="00D3064F"/>
    <w:rsid w:val="00D76E6B"/>
    <w:rsid w:val="00D94789"/>
    <w:rsid w:val="00DF723D"/>
    <w:rsid w:val="00E24C1A"/>
    <w:rsid w:val="00E4024C"/>
    <w:rsid w:val="00E70612"/>
    <w:rsid w:val="00E77B33"/>
    <w:rsid w:val="00E95092"/>
    <w:rsid w:val="00EA692C"/>
    <w:rsid w:val="00ED606D"/>
    <w:rsid w:val="00F36130"/>
    <w:rsid w:val="00F748B1"/>
    <w:rsid w:val="00FB3104"/>
    <w:rsid w:val="00FD0144"/>
    <w:rsid w:val="00FE6658"/>
    <w:rsid w:val="00FF0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39C76C69-4348-487A-9A5B-F4611DC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47"/>
    <w:rPr>
      <w:sz w:val="24"/>
      <w:szCs w:val="24"/>
      <w:lang w:eastAsia="zh-CN"/>
    </w:rPr>
  </w:style>
  <w:style w:type="paragraph" w:styleId="Heading1">
    <w:name w:val="heading 1"/>
    <w:basedOn w:val="Normal"/>
    <w:next w:val="Normal"/>
    <w:link w:val="Heading1Char"/>
    <w:qFormat/>
    <w:rsid w:val="00237E7E"/>
    <w:pPr>
      <w:keepNext/>
      <w:ind w:left="360"/>
      <w:outlineLvl w:val="0"/>
    </w:pPr>
    <w:rPr>
      <w:rFonts w:ascii="Comic Sans MS" w:eastAsia="Times New Roman" w:hAnsi="Comic Sans MS"/>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7E7E"/>
    <w:rPr>
      <w:color w:val="0000FF"/>
      <w:u w:val="single"/>
    </w:rPr>
  </w:style>
  <w:style w:type="character" w:customStyle="1" w:styleId="Heading1Char">
    <w:name w:val="Heading 1 Char"/>
    <w:basedOn w:val="DefaultParagraphFont"/>
    <w:link w:val="Heading1"/>
    <w:rsid w:val="00237E7E"/>
    <w:rPr>
      <w:rFonts w:ascii="Comic Sans MS" w:eastAsia="Times New Roman" w:hAnsi="Comic Sans MS"/>
      <w:b/>
      <w:bCs/>
      <w:sz w:val="36"/>
      <w:szCs w:val="24"/>
    </w:rPr>
  </w:style>
  <w:style w:type="paragraph" w:styleId="BalloonText">
    <w:name w:val="Balloon Text"/>
    <w:basedOn w:val="Normal"/>
    <w:link w:val="BalloonTextChar"/>
    <w:uiPriority w:val="99"/>
    <w:semiHidden/>
    <w:unhideWhenUsed/>
    <w:rsid w:val="00821763"/>
    <w:rPr>
      <w:rFonts w:ascii="Tahoma" w:hAnsi="Tahoma" w:cs="Tahoma"/>
      <w:sz w:val="16"/>
      <w:szCs w:val="16"/>
    </w:rPr>
  </w:style>
  <w:style w:type="character" w:customStyle="1" w:styleId="BalloonTextChar">
    <w:name w:val="Balloon Text Char"/>
    <w:basedOn w:val="DefaultParagraphFont"/>
    <w:link w:val="BalloonText"/>
    <w:uiPriority w:val="99"/>
    <w:semiHidden/>
    <w:rsid w:val="00821763"/>
    <w:rPr>
      <w:rFonts w:ascii="Tahoma" w:hAnsi="Tahoma" w:cs="Tahoma"/>
      <w:sz w:val="16"/>
      <w:szCs w:val="16"/>
      <w:lang w:eastAsia="zh-CN"/>
    </w:rPr>
  </w:style>
  <w:style w:type="character" w:styleId="FollowedHyperlink">
    <w:name w:val="FollowedHyperlink"/>
    <w:basedOn w:val="DefaultParagraphFont"/>
    <w:uiPriority w:val="99"/>
    <w:semiHidden/>
    <w:unhideWhenUsed/>
    <w:rsid w:val="001B1A6F"/>
    <w:rPr>
      <w:color w:val="800080" w:themeColor="followedHyperlink"/>
      <w:u w:val="single"/>
    </w:rPr>
  </w:style>
  <w:style w:type="paragraph" w:styleId="ListParagraph">
    <w:name w:val="List Paragraph"/>
    <w:basedOn w:val="Normal"/>
    <w:uiPriority w:val="34"/>
    <w:qFormat/>
    <w:rsid w:val="000B0F08"/>
    <w:pPr>
      <w:ind w:left="720"/>
      <w:contextualSpacing/>
    </w:pPr>
  </w:style>
  <w:style w:type="character" w:customStyle="1" w:styleId="apple-converted-space">
    <w:name w:val="apple-converted-space"/>
    <w:basedOn w:val="DefaultParagraphFont"/>
    <w:rsid w:val="007E09A4"/>
  </w:style>
  <w:style w:type="table" w:styleId="TableGrid">
    <w:name w:val="Table Grid"/>
    <w:basedOn w:val="TableNormal"/>
    <w:rsid w:val="00C40E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671"/>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1173">
      <w:bodyDiv w:val="1"/>
      <w:marLeft w:val="0"/>
      <w:marRight w:val="0"/>
      <w:marTop w:val="0"/>
      <w:marBottom w:val="0"/>
      <w:divBdr>
        <w:top w:val="none" w:sz="0" w:space="0" w:color="auto"/>
        <w:left w:val="none" w:sz="0" w:space="0" w:color="auto"/>
        <w:bottom w:val="none" w:sz="0" w:space="0" w:color="auto"/>
        <w:right w:val="none" w:sz="0" w:space="0" w:color="auto"/>
      </w:divBdr>
      <w:divsChild>
        <w:div w:id="1068263031">
          <w:marLeft w:val="0"/>
          <w:marRight w:val="0"/>
          <w:marTop w:val="0"/>
          <w:marBottom w:val="0"/>
          <w:divBdr>
            <w:top w:val="none" w:sz="0" w:space="0" w:color="auto"/>
            <w:left w:val="none" w:sz="0" w:space="0" w:color="auto"/>
            <w:bottom w:val="none" w:sz="0" w:space="0" w:color="auto"/>
            <w:right w:val="none" w:sz="0" w:space="0" w:color="auto"/>
          </w:divBdr>
          <w:divsChild>
            <w:div w:id="1212306670">
              <w:marLeft w:val="0"/>
              <w:marRight w:val="0"/>
              <w:marTop w:val="0"/>
              <w:marBottom w:val="0"/>
              <w:divBdr>
                <w:top w:val="none" w:sz="0" w:space="0" w:color="auto"/>
                <w:left w:val="none" w:sz="0" w:space="0" w:color="auto"/>
                <w:bottom w:val="none" w:sz="0" w:space="0" w:color="auto"/>
                <w:right w:val="none" w:sz="0" w:space="0" w:color="auto"/>
              </w:divBdr>
              <w:divsChild>
                <w:div w:id="522398748">
                  <w:marLeft w:val="0"/>
                  <w:marRight w:val="0"/>
                  <w:marTop w:val="140"/>
                  <w:marBottom w:val="0"/>
                  <w:divBdr>
                    <w:top w:val="none" w:sz="0" w:space="0" w:color="auto"/>
                    <w:left w:val="none" w:sz="0" w:space="0" w:color="auto"/>
                    <w:bottom w:val="none" w:sz="0" w:space="0" w:color="auto"/>
                    <w:right w:val="none" w:sz="0" w:space="0" w:color="auto"/>
                  </w:divBdr>
                  <w:divsChild>
                    <w:div w:id="229728654">
                      <w:marLeft w:val="0"/>
                      <w:marRight w:val="0"/>
                      <w:marTop w:val="0"/>
                      <w:marBottom w:val="0"/>
                      <w:divBdr>
                        <w:top w:val="none" w:sz="0" w:space="0" w:color="auto"/>
                        <w:left w:val="none" w:sz="0" w:space="0" w:color="auto"/>
                        <w:bottom w:val="none" w:sz="0" w:space="0" w:color="auto"/>
                        <w:right w:val="none" w:sz="0" w:space="0" w:color="auto"/>
                      </w:divBdr>
                      <w:divsChild>
                        <w:div w:id="1688405526">
                          <w:marLeft w:val="0"/>
                          <w:marRight w:val="0"/>
                          <w:marTop w:val="0"/>
                          <w:marBottom w:val="0"/>
                          <w:divBdr>
                            <w:top w:val="none" w:sz="0" w:space="0" w:color="auto"/>
                            <w:left w:val="none" w:sz="0" w:space="0" w:color="auto"/>
                            <w:bottom w:val="none" w:sz="0" w:space="0" w:color="auto"/>
                            <w:right w:val="none" w:sz="0" w:space="0" w:color="auto"/>
                          </w:divBdr>
                          <w:divsChild>
                            <w:div w:id="1471053245">
                              <w:marLeft w:val="0"/>
                              <w:marRight w:val="0"/>
                              <w:marTop w:val="0"/>
                              <w:marBottom w:val="0"/>
                              <w:divBdr>
                                <w:top w:val="none" w:sz="0" w:space="0" w:color="auto"/>
                                <w:left w:val="none" w:sz="0" w:space="0" w:color="auto"/>
                                <w:bottom w:val="none" w:sz="0" w:space="0" w:color="auto"/>
                                <w:right w:val="none" w:sz="0" w:space="0" w:color="auto"/>
                              </w:divBdr>
                              <w:divsChild>
                                <w:div w:id="1518276194">
                                  <w:marLeft w:val="0"/>
                                  <w:marRight w:val="0"/>
                                  <w:marTop w:val="0"/>
                                  <w:marBottom w:val="0"/>
                                  <w:divBdr>
                                    <w:top w:val="none" w:sz="0" w:space="0" w:color="auto"/>
                                    <w:left w:val="none" w:sz="0" w:space="0" w:color="auto"/>
                                    <w:bottom w:val="none" w:sz="0" w:space="0" w:color="auto"/>
                                    <w:right w:val="none" w:sz="0" w:space="0" w:color="auto"/>
                                  </w:divBdr>
                                  <w:divsChild>
                                    <w:div w:id="1915046899">
                                      <w:marLeft w:val="0"/>
                                      <w:marRight w:val="0"/>
                                      <w:marTop w:val="0"/>
                                      <w:marBottom w:val="0"/>
                                      <w:divBdr>
                                        <w:top w:val="none" w:sz="0" w:space="0" w:color="auto"/>
                                        <w:left w:val="none" w:sz="0" w:space="0" w:color="auto"/>
                                        <w:bottom w:val="none" w:sz="0" w:space="0" w:color="auto"/>
                                        <w:right w:val="none" w:sz="0" w:space="0" w:color="auto"/>
                                      </w:divBdr>
                                      <w:divsChild>
                                        <w:div w:id="51543625">
                                          <w:marLeft w:val="0"/>
                                          <w:marRight w:val="0"/>
                                          <w:marTop w:val="64"/>
                                          <w:marBottom w:val="0"/>
                                          <w:divBdr>
                                            <w:top w:val="none" w:sz="0" w:space="0" w:color="auto"/>
                                            <w:left w:val="none" w:sz="0" w:space="0" w:color="auto"/>
                                            <w:bottom w:val="none" w:sz="0" w:space="0" w:color="auto"/>
                                            <w:right w:val="none" w:sz="0" w:space="0" w:color="auto"/>
                                          </w:divBdr>
                                          <w:divsChild>
                                            <w:div w:id="568884286">
                                              <w:marLeft w:val="0"/>
                                              <w:marRight w:val="0"/>
                                              <w:marTop w:val="0"/>
                                              <w:marBottom w:val="0"/>
                                              <w:divBdr>
                                                <w:top w:val="none" w:sz="0" w:space="0" w:color="auto"/>
                                                <w:left w:val="none" w:sz="0" w:space="0" w:color="auto"/>
                                                <w:bottom w:val="none" w:sz="0" w:space="0" w:color="auto"/>
                                                <w:right w:val="none" w:sz="0" w:space="0" w:color="auto"/>
                                              </w:divBdr>
                                              <w:divsChild>
                                                <w:div w:id="1258296939">
                                                  <w:marLeft w:val="0"/>
                                                  <w:marRight w:val="0"/>
                                                  <w:marTop w:val="0"/>
                                                  <w:marBottom w:val="0"/>
                                                  <w:divBdr>
                                                    <w:top w:val="none" w:sz="0" w:space="0" w:color="auto"/>
                                                    <w:left w:val="none" w:sz="0" w:space="0" w:color="auto"/>
                                                    <w:bottom w:val="none" w:sz="0" w:space="0" w:color="auto"/>
                                                    <w:right w:val="none" w:sz="0" w:space="0" w:color="auto"/>
                                                  </w:divBdr>
                                                  <w:divsChild>
                                                    <w:div w:id="582179711">
                                                      <w:marLeft w:val="0"/>
                                                      <w:marRight w:val="0"/>
                                                      <w:marTop w:val="0"/>
                                                      <w:marBottom w:val="129"/>
                                                      <w:divBdr>
                                                        <w:top w:val="none" w:sz="0" w:space="0" w:color="auto"/>
                                                        <w:left w:val="none" w:sz="0" w:space="0" w:color="auto"/>
                                                        <w:bottom w:val="none" w:sz="0" w:space="0" w:color="auto"/>
                                                        <w:right w:val="none" w:sz="0" w:space="0" w:color="auto"/>
                                                      </w:divBdr>
                                                      <w:divsChild>
                                                        <w:div w:id="578711033">
                                                          <w:marLeft w:val="0"/>
                                                          <w:marRight w:val="0"/>
                                                          <w:marTop w:val="0"/>
                                                          <w:marBottom w:val="0"/>
                                                          <w:divBdr>
                                                            <w:top w:val="none" w:sz="0" w:space="0" w:color="auto"/>
                                                            <w:left w:val="none" w:sz="0" w:space="0" w:color="auto"/>
                                                            <w:bottom w:val="none" w:sz="0" w:space="0" w:color="auto"/>
                                                            <w:right w:val="none" w:sz="0" w:space="0" w:color="auto"/>
                                                          </w:divBdr>
                                                          <w:divsChild>
                                                            <w:div w:id="1776901314">
                                                              <w:marLeft w:val="0"/>
                                                              <w:marRight w:val="0"/>
                                                              <w:marTop w:val="0"/>
                                                              <w:marBottom w:val="0"/>
                                                              <w:divBdr>
                                                                <w:top w:val="none" w:sz="0" w:space="0" w:color="auto"/>
                                                                <w:left w:val="none" w:sz="0" w:space="0" w:color="auto"/>
                                                                <w:bottom w:val="none" w:sz="0" w:space="0" w:color="auto"/>
                                                                <w:right w:val="none" w:sz="0" w:space="0" w:color="auto"/>
                                                              </w:divBdr>
                                                              <w:divsChild>
                                                                <w:div w:id="235825819">
                                                                  <w:marLeft w:val="0"/>
                                                                  <w:marRight w:val="0"/>
                                                                  <w:marTop w:val="0"/>
                                                                  <w:marBottom w:val="0"/>
                                                                  <w:divBdr>
                                                                    <w:top w:val="none" w:sz="0" w:space="0" w:color="auto"/>
                                                                    <w:left w:val="none" w:sz="0" w:space="0" w:color="auto"/>
                                                                    <w:bottom w:val="none" w:sz="0" w:space="0" w:color="auto"/>
                                                                    <w:right w:val="none" w:sz="0" w:space="0" w:color="auto"/>
                                                                  </w:divBdr>
                                                                  <w:divsChild>
                                                                    <w:div w:id="806514229">
                                                                      <w:marLeft w:val="0"/>
                                                                      <w:marRight w:val="0"/>
                                                                      <w:marTop w:val="0"/>
                                                                      <w:marBottom w:val="0"/>
                                                                      <w:divBdr>
                                                                        <w:top w:val="none" w:sz="0" w:space="0" w:color="auto"/>
                                                                        <w:left w:val="none" w:sz="0" w:space="0" w:color="auto"/>
                                                                        <w:bottom w:val="none" w:sz="0" w:space="0" w:color="auto"/>
                                                                        <w:right w:val="none" w:sz="0" w:space="0" w:color="auto"/>
                                                                      </w:divBdr>
                                                                      <w:divsChild>
                                                                        <w:div w:id="130291661">
                                                                          <w:marLeft w:val="0"/>
                                                                          <w:marRight w:val="0"/>
                                                                          <w:marTop w:val="0"/>
                                                                          <w:marBottom w:val="0"/>
                                                                          <w:divBdr>
                                                                            <w:top w:val="none" w:sz="0" w:space="0" w:color="auto"/>
                                                                            <w:left w:val="none" w:sz="0" w:space="0" w:color="auto"/>
                                                                            <w:bottom w:val="none" w:sz="0" w:space="0" w:color="auto"/>
                                                                            <w:right w:val="none" w:sz="0" w:space="0" w:color="auto"/>
                                                                          </w:divBdr>
                                                                          <w:divsChild>
                                                                            <w:div w:id="8081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50557">
      <w:bodyDiv w:val="1"/>
      <w:marLeft w:val="0"/>
      <w:marRight w:val="0"/>
      <w:marTop w:val="0"/>
      <w:marBottom w:val="0"/>
      <w:divBdr>
        <w:top w:val="none" w:sz="0" w:space="0" w:color="auto"/>
        <w:left w:val="none" w:sz="0" w:space="0" w:color="auto"/>
        <w:bottom w:val="none" w:sz="0" w:space="0" w:color="auto"/>
        <w:right w:val="none" w:sz="0" w:space="0" w:color="auto"/>
      </w:divBdr>
      <w:divsChild>
        <w:div w:id="506478423">
          <w:marLeft w:val="0"/>
          <w:marRight w:val="0"/>
          <w:marTop w:val="0"/>
          <w:marBottom w:val="0"/>
          <w:divBdr>
            <w:top w:val="none" w:sz="0" w:space="0" w:color="auto"/>
            <w:left w:val="none" w:sz="0" w:space="0" w:color="auto"/>
            <w:bottom w:val="none" w:sz="0" w:space="0" w:color="auto"/>
            <w:right w:val="none" w:sz="0" w:space="0" w:color="auto"/>
          </w:divBdr>
        </w:div>
      </w:divsChild>
    </w:div>
    <w:div w:id="993530330">
      <w:bodyDiv w:val="1"/>
      <w:marLeft w:val="0"/>
      <w:marRight w:val="0"/>
      <w:marTop w:val="0"/>
      <w:marBottom w:val="0"/>
      <w:divBdr>
        <w:top w:val="none" w:sz="0" w:space="0" w:color="auto"/>
        <w:left w:val="none" w:sz="0" w:space="0" w:color="auto"/>
        <w:bottom w:val="none" w:sz="0" w:space="0" w:color="auto"/>
        <w:right w:val="none" w:sz="0" w:space="0" w:color="auto"/>
      </w:divBdr>
    </w:div>
    <w:div w:id="18063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ichmondk12.rubiconatlas.org/Atlas/Browse/View/MapDescription?CurriculumMapID=1769&amp;YearID=&am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michigan.gov/documents/mde/Draft_Social_Studies_Standards_201903_650081_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2oeaE_IvWAhUs64MKHaabCJQQjRwIBw&amp;url=https://stpiuscatholicschool.net/social-studies-6&amp;psig=AFQjCNH-SSOef4HP18EF6a_EE9CJ9ISjdQ&amp;ust=1504629446696992" TargetMode="External"/><Relationship Id="rId11" Type="http://schemas.openxmlformats.org/officeDocument/2006/relationships/hyperlink" Target="mailto:cjahr@richmond.k12.mi.u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kshagena@richmond.k12.mi.us" TargetMode="External"/><Relationship Id="rId4" Type="http://schemas.openxmlformats.org/officeDocument/2006/relationships/settings" Target="settings.xml"/><Relationship Id="rId9" Type="http://schemas.openxmlformats.org/officeDocument/2006/relationships/hyperlink" Target="http://www.kshagena.weebly.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4C27-F5EE-4C90-A093-F6314C5F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8th Grade Social Studies</vt:lpstr>
    </vt:vector>
  </TitlesOfParts>
  <Company>Hewlett-Packard</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Social Studies</dc:title>
  <dc:creator>Cheryl</dc:creator>
  <cp:lastModifiedBy>Shagena, Kari</cp:lastModifiedBy>
  <cp:revision>9</cp:revision>
  <cp:lastPrinted>2018-09-04T18:02:00Z</cp:lastPrinted>
  <dcterms:created xsi:type="dcterms:W3CDTF">2019-08-23T20:07:00Z</dcterms:created>
  <dcterms:modified xsi:type="dcterms:W3CDTF">2019-09-03T12:23:00Z</dcterms:modified>
</cp:coreProperties>
</file>